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6D37" w:rsidRDefault="004F6D37" w:rsidP="009F5DBB">
      <w:pPr>
        <w:rPr>
          <w:lang w:val="en-GB"/>
        </w:rPr>
      </w:pPr>
    </w:p>
    <w:p w:rsidR="008C072C" w:rsidRDefault="008C072C" w:rsidP="0079446D">
      <w:pPr>
        <w:tabs>
          <w:tab w:val="left" w:pos="3940"/>
        </w:tabs>
        <w:rPr>
          <w:lang w:val="en-GB"/>
        </w:rPr>
      </w:pPr>
    </w:p>
    <w:p w:rsidR="008C072C" w:rsidRPr="003A06CE" w:rsidRDefault="008C072C" w:rsidP="009F5DBB">
      <w:pPr>
        <w:rPr>
          <w:lang w:val="sr-Cyrl-RS"/>
        </w:rPr>
      </w:pPr>
    </w:p>
    <w:p w:rsidR="005A597B" w:rsidRDefault="005A597B" w:rsidP="009F5DBB"/>
    <w:p w:rsidR="005A597B" w:rsidRPr="00710E42" w:rsidRDefault="005A597B" w:rsidP="008827F4">
      <w:pPr>
        <w:pStyle w:val="PaperTitle"/>
      </w:pPr>
      <w:r w:rsidRPr="00710E42">
        <w:t xml:space="preserve">TITLE OF PAPER (Times New Roman </w:t>
      </w:r>
      <w:r>
        <w:t>–</w:t>
      </w:r>
      <w:r w:rsidRPr="00710E42">
        <w:t xml:space="preserve"> TNR</w:t>
      </w:r>
      <w:r w:rsidR="00E56B1B">
        <w:t xml:space="preserve"> </w:t>
      </w:r>
      <w:r w:rsidR="00E56B1B" w:rsidRPr="00710E42">
        <w:t>14 pt</w:t>
      </w:r>
      <w:r w:rsidR="00E56B1B">
        <w:t>,</w:t>
      </w:r>
      <w:r>
        <w:t xml:space="preserve"> Upper Case,</w:t>
      </w:r>
      <w:r w:rsidRPr="00710E42">
        <w:t xml:space="preserve"> Bold)</w:t>
      </w:r>
    </w:p>
    <w:p w:rsidR="005A597B" w:rsidRPr="008827F4" w:rsidRDefault="002F516E" w:rsidP="008827F4">
      <w:pPr>
        <w:jc w:val="center"/>
        <w:rPr>
          <w:i/>
        </w:rPr>
      </w:pPr>
      <w:r w:rsidRPr="008827F4">
        <w:rPr>
          <w:i/>
        </w:rPr>
        <w:t xml:space="preserve">(one </w:t>
      </w:r>
      <w:r w:rsidR="00314CD9">
        <w:rPr>
          <w:i/>
        </w:rPr>
        <w:t>blank</w:t>
      </w:r>
      <w:r w:rsidRPr="008827F4">
        <w:rPr>
          <w:i/>
        </w:rPr>
        <w:t xml:space="preserve"> </w:t>
      </w:r>
      <w:r w:rsidR="0084094A">
        <w:rPr>
          <w:i/>
        </w:rPr>
        <w:t>line</w:t>
      </w:r>
      <w:r w:rsidRPr="008827F4">
        <w:rPr>
          <w:i/>
        </w:rPr>
        <w:t>)</w:t>
      </w:r>
    </w:p>
    <w:p w:rsidR="005A597B" w:rsidRPr="00710E42" w:rsidRDefault="00167A69" w:rsidP="008827F4">
      <w:pPr>
        <w:pStyle w:val="Autrhors"/>
      </w:pPr>
      <w:r>
        <w:t>First</w:t>
      </w:r>
      <w:r w:rsidR="005A597B" w:rsidRPr="00710E42">
        <w:t xml:space="preserve"> Author</w:t>
      </w:r>
      <w:r w:rsidR="005A597B" w:rsidRPr="00710E42">
        <w:rPr>
          <w:vertAlign w:val="superscript"/>
        </w:rPr>
        <w:t>1</w:t>
      </w:r>
      <w:r>
        <w:t>, PhD; Second</w:t>
      </w:r>
      <w:r w:rsidR="005A597B" w:rsidRPr="00710E42">
        <w:t xml:space="preserve"> Author</w:t>
      </w:r>
      <w:r w:rsidR="005A597B" w:rsidRPr="00710E42">
        <w:rPr>
          <w:vertAlign w:val="superscript"/>
        </w:rPr>
        <w:t>2</w:t>
      </w:r>
      <w:r w:rsidR="00A95E88">
        <w:rPr>
          <w:lang w:val="en-US"/>
        </w:rPr>
        <w:t>,</w:t>
      </w:r>
      <w:r>
        <w:t xml:space="preserve"> MSc; Third</w:t>
      </w:r>
      <w:r w:rsidR="005A597B" w:rsidRPr="00710E42">
        <w:t xml:space="preserve"> Author</w:t>
      </w:r>
      <w:r w:rsidR="00E56B1B">
        <w:rPr>
          <w:vertAlign w:val="superscript"/>
        </w:rPr>
        <w:t>3</w:t>
      </w:r>
      <w:r w:rsidR="005A597B">
        <w:t xml:space="preserve">, </w:t>
      </w:r>
      <w:r>
        <w:t>BSc</w:t>
      </w:r>
      <w:r w:rsidR="008A1789">
        <w:t xml:space="preserve"> </w:t>
      </w:r>
      <w:r w:rsidR="00E56B1B">
        <w:t>… (TNR</w:t>
      </w:r>
      <w:r w:rsidR="005A597B">
        <w:t xml:space="preserve"> </w:t>
      </w:r>
      <w:r w:rsidR="001658B8" w:rsidRPr="00710E42">
        <w:t>11 pt</w:t>
      </w:r>
      <w:r w:rsidR="0084094A">
        <w:t>,</w:t>
      </w:r>
      <w:r w:rsidR="001658B8" w:rsidRPr="00710E42">
        <w:t xml:space="preserve"> </w:t>
      </w:r>
      <w:r w:rsidR="0084094A">
        <w:t>B</w:t>
      </w:r>
      <w:r w:rsidR="001658B8" w:rsidRPr="00710E42">
        <w:t>old</w:t>
      </w:r>
      <w:r w:rsidR="001658B8">
        <w:t xml:space="preserve">, </w:t>
      </w:r>
      <w:r w:rsidR="0084094A">
        <w:t>S</w:t>
      </w:r>
      <w:r w:rsidR="001658B8">
        <w:t>entence</w:t>
      </w:r>
      <w:r w:rsidR="005A597B">
        <w:t xml:space="preserve"> </w:t>
      </w:r>
      <w:r w:rsidR="00287197">
        <w:t>C</w:t>
      </w:r>
      <w:r w:rsidR="005A597B">
        <w:t xml:space="preserve">ase, </w:t>
      </w:r>
      <w:r w:rsidR="0084094A">
        <w:t>C</w:t>
      </w:r>
      <w:r w:rsidR="005A597B">
        <w:t>entered</w:t>
      </w:r>
      <w:r w:rsidR="005A597B" w:rsidRPr="00710E42">
        <w:t>)</w:t>
      </w:r>
    </w:p>
    <w:p w:rsidR="005A597B" w:rsidRDefault="005A597B" w:rsidP="008827F4">
      <w:pPr>
        <w:jc w:val="center"/>
      </w:pPr>
      <w:r>
        <w:rPr>
          <w:vertAlign w:val="superscript"/>
        </w:rPr>
        <w:t>1</w:t>
      </w:r>
      <w:r>
        <w:t xml:space="preserve"> Institution, City, COUNTRY, e-mail (TNR 10 pt, </w:t>
      </w:r>
      <w:r w:rsidR="0084094A">
        <w:t>c</w:t>
      </w:r>
      <w:r>
        <w:t>entered)</w:t>
      </w:r>
    </w:p>
    <w:p w:rsidR="005A597B" w:rsidRDefault="005A597B" w:rsidP="008827F4">
      <w:pPr>
        <w:jc w:val="center"/>
      </w:pPr>
      <w:r>
        <w:rPr>
          <w:vertAlign w:val="superscript"/>
        </w:rPr>
        <w:t>2</w:t>
      </w:r>
      <w:r>
        <w:t xml:space="preserve"> Institution, City, COUNTRY, e-mail (TNR 10 pt, </w:t>
      </w:r>
      <w:r w:rsidR="0084094A">
        <w:t>c</w:t>
      </w:r>
      <w:r>
        <w:t>entered)</w:t>
      </w:r>
    </w:p>
    <w:p w:rsidR="001658B8" w:rsidRDefault="002F516E" w:rsidP="001658B8">
      <w:pPr>
        <w:jc w:val="center"/>
        <w:rPr>
          <w:i/>
        </w:rPr>
      </w:pPr>
      <w:r w:rsidRPr="008827F4">
        <w:rPr>
          <w:i/>
        </w:rPr>
        <w:t xml:space="preserve">(two </w:t>
      </w:r>
      <w:r w:rsidR="00314CD9">
        <w:rPr>
          <w:i/>
        </w:rPr>
        <w:t xml:space="preserve">blank </w:t>
      </w:r>
      <w:r w:rsidR="003F60AF">
        <w:rPr>
          <w:i/>
        </w:rPr>
        <w:t>line</w:t>
      </w:r>
      <w:r w:rsidR="001658B8">
        <w:rPr>
          <w:i/>
        </w:rPr>
        <w:t>s</w:t>
      </w:r>
      <w:r w:rsidRPr="008827F4">
        <w:rPr>
          <w:i/>
        </w:rPr>
        <w:t>)</w:t>
      </w:r>
    </w:p>
    <w:p w:rsidR="001658B8" w:rsidRDefault="001658B8" w:rsidP="001658B8">
      <w:pPr>
        <w:jc w:val="center"/>
        <w:rPr>
          <w:i/>
        </w:rPr>
      </w:pPr>
    </w:p>
    <w:p w:rsidR="00C32E2D" w:rsidRPr="001658B8" w:rsidRDefault="008A1789" w:rsidP="001658B8">
      <w:pPr>
        <w:rPr>
          <w:i/>
        </w:rPr>
      </w:pPr>
      <w:r w:rsidRPr="008B77CD">
        <w:rPr>
          <w:rStyle w:val="AbsChar"/>
        </w:rPr>
        <w:t>Abstract</w:t>
      </w:r>
      <w:r w:rsidR="005A597B" w:rsidRPr="008B77CD">
        <w:rPr>
          <w:rStyle w:val="AbsChar"/>
        </w:rPr>
        <w:t xml:space="preserve"> (TNR 9 pt</w:t>
      </w:r>
      <w:r w:rsidR="001658B8" w:rsidRPr="008B77CD">
        <w:rPr>
          <w:rStyle w:val="AbsChar"/>
        </w:rPr>
        <w:t>,</w:t>
      </w:r>
      <w:r w:rsidR="005A597B" w:rsidRPr="008B77CD">
        <w:rPr>
          <w:rStyle w:val="AbsChar"/>
        </w:rPr>
        <w:t xml:space="preserve"> </w:t>
      </w:r>
      <w:r w:rsidR="0084094A" w:rsidRPr="008B77CD">
        <w:rPr>
          <w:rStyle w:val="AbsChar"/>
        </w:rPr>
        <w:t>b</w:t>
      </w:r>
      <w:r w:rsidR="005A597B" w:rsidRPr="008B77CD">
        <w:rPr>
          <w:rStyle w:val="AbsChar"/>
        </w:rPr>
        <w:t xml:space="preserve">old, </w:t>
      </w:r>
      <w:r w:rsidR="0084094A" w:rsidRPr="008B77CD">
        <w:rPr>
          <w:rStyle w:val="AbsChar"/>
        </w:rPr>
        <w:t>i</w:t>
      </w:r>
      <w:r w:rsidR="005A597B" w:rsidRPr="008B77CD">
        <w:rPr>
          <w:rStyle w:val="AbsChar"/>
        </w:rPr>
        <w:t>talic):</w:t>
      </w:r>
      <w:r w:rsidR="005A597B" w:rsidRPr="008827F4">
        <w:rPr>
          <w:sz w:val="18"/>
          <w:szCs w:val="18"/>
        </w:rPr>
        <w:t xml:space="preserve">  </w:t>
      </w:r>
      <w:r w:rsidR="00314CD9" w:rsidRPr="005A597B">
        <w:rPr>
          <w:i/>
          <w:sz w:val="18"/>
          <w:szCs w:val="18"/>
        </w:rPr>
        <w:t xml:space="preserve">The abstract </w:t>
      </w:r>
      <w:r w:rsidR="00314CD9">
        <w:rPr>
          <w:i/>
          <w:sz w:val="18"/>
          <w:szCs w:val="18"/>
        </w:rPr>
        <w:t xml:space="preserve">shall be </w:t>
      </w:r>
      <w:r w:rsidR="00314CD9" w:rsidRPr="005A597B">
        <w:rPr>
          <w:i/>
          <w:sz w:val="18"/>
          <w:szCs w:val="18"/>
        </w:rPr>
        <w:t>maxim</w:t>
      </w:r>
      <w:r w:rsidR="00314CD9">
        <w:rPr>
          <w:i/>
          <w:sz w:val="18"/>
          <w:szCs w:val="18"/>
        </w:rPr>
        <w:t>um</w:t>
      </w:r>
      <w:r w:rsidR="00314CD9" w:rsidRPr="005A597B">
        <w:rPr>
          <w:i/>
          <w:sz w:val="18"/>
          <w:szCs w:val="18"/>
        </w:rPr>
        <w:t xml:space="preserve"> 8 line</w:t>
      </w:r>
      <w:r w:rsidR="00314CD9">
        <w:rPr>
          <w:i/>
          <w:sz w:val="18"/>
          <w:szCs w:val="18"/>
        </w:rPr>
        <w:t>s long</w:t>
      </w:r>
      <w:r w:rsidR="00314CD9" w:rsidRPr="005A597B">
        <w:rPr>
          <w:i/>
          <w:sz w:val="18"/>
          <w:szCs w:val="18"/>
        </w:rPr>
        <w:t xml:space="preserve">, </w:t>
      </w:r>
      <w:r w:rsidR="00314CD9">
        <w:rPr>
          <w:i/>
          <w:sz w:val="18"/>
          <w:szCs w:val="18"/>
        </w:rPr>
        <w:t>in TNR 9</w:t>
      </w:r>
      <w:r w:rsidR="0084094A">
        <w:rPr>
          <w:i/>
          <w:sz w:val="18"/>
          <w:szCs w:val="18"/>
        </w:rPr>
        <w:t xml:space="preserve"> pt</w:t>
      </w:r>
      <w:r w:rsidR="00314CD9">
        <w:rPr>
          <w:i/>
          <w:sz w:val="18"/>
          <w:szCs w:val="18"/>
        </w:rPr>
        <w:t>, italicized and</w:t>
      </w:r>
      <w:r w:rsidR="00314CD9" w:rsidRPr="005A597B">
        <w:rPr>
          <w:i/>
          <w:sz w:val="18"/>
          <w:szCs w:val="18"/>
        </w:rPr>
        <w:t xml:space="preserve"> justified.</w:t>
      </w:r>
      <w:r w:rsidR="00314CD9">
        <w:rPr>
          <w:i/>
          <w:sz w:val="18"/>
          <w:szCs w:val="18"/>
        </w:rPr>
        <w:t xml:space="preserve"> </w:t>
      </w:r>
      <w:r w:rsidR="005A597B" w:rsidRPr="008827F4">
        <w:rPr>
          <w:i/>
          <w:sz w:val="18"/>
          <w:szCs w:val="18"/>
        </w:rPr>
        <w:t>Onl</w:t>
      </w:r>
      <w:r w:rsidR="005A597B" w:rsidRPr="008827F4">
        <w:rPr>
          <w:i/>
          <w:sz w:val="18"/>
          <w:szCs w:val="18"/>
          <w:lang w:val="en-GB"/>
        </w:rPr>
        <w:t xml:space="preserve">y the word </w:t>
      </w:r>
      <w:r w:rsidR="00E56B1B">
        <w:rPr>
          <w:i/>
          <w:sz w:val="18"/>
          <w:szCs w:val="18"/>
          <w:lang w:val="en-GB"/>
        </w:rPr>
        <w:t>‘</w:t>
      </w:r>
      <w:r w:rsidR="008328AD">
        <w:rPr>
          <w:i/>
          <w:sz w:val="18"/>
          <w:szCs w:val="18"/>
          <w:lang w:val="en-GB"/>
        </w:rPr>
        <w:t>A</w:t>
      </w:r>
      <w:r w:rsidRPr="008827F4">
        <w:rPr>
          <w:i/>
          <w:sz w:val="18"/>
          <w:szCs w:val="18"/>
          <w:lang w:val="en-GB"/>
        </w:rPr>
        <w:t>bstract</w:t>
      </w:r>
      <w:r w:rsidR="00E56B1B">
        <w:rPr>
          <w:i/>
          <w:sz w:val="18"/>
          <w:szCs w:val="18"/>
          <w:lang w:val="en-GB"/>
        </w:rPr>
        <w:t>’</w:t>
      </w:r>
      <w:r w:rsidR="005A597B" w:rsidRPr="008827F4">
        <w:rPr>
          <w:i/>
          <w:sz w:val="18"/>
          <w:szCs w:val="18"/>
          <w:lang w:val="en-GB"/>
        </w:rPr>
        <w:t xml:space="preserve"> should be bolded, not the whole text.</w:t>
      </w:r>
      <w:r w:rsidR="005A597B" w:rsidRPr="008827F4">
        <w:rPr>
          <w:i/>
          <w:sz w:val="18"/>
          <w:szCs w:val="18"/>
        </w:rPr>
        <w:t xml:space="preserve"> </w:t>
      </w:r>
      <w:r w:rsidR="00314CD9">
        <w:rPr>
          <w:i/>
          <w:sz w:val="18"/>
          <w:szCs w:val="18"/>
        </w:rPr>
        <w:t>There should be two blank lines preceding the a</w:t>
      </w:r>
      <w:r w:rsidR="00314CD9" w:rsidRPr="005A597B">
        <w:rPr>
          <w:i/>
          <w:sz w:val="18"/>
          <w:szCs w:val="18"/>
        </w:rPr>
        <w:t>bstract</w:t>
      </w:r>
      <w:r w:rsidR="00314CD9">
        <w:rPr>
          <w:i/>
          <w:sz w:val="18"/>
          <w:szCs w:val="18"/>
        </w:rPr>
        <w:t xml:space="preserve">, </w:t>
      </w:r>
      <w:r w:rsidR="00314CD9" w:rsidRPr="005A597B">
        <w:rPr>
          <w:i/>
          <w:sz w:val="18"/>
          <w:szCs w:val="18"/>
        </w:rPr>
        <w:t xml:space="preserve">one </w:t>
      </w:r>
      <w:r w:rsidR="00314CD9">
        <w:rPr>
          <w:i/>
          <w:sz w:val="18"/>
          <w:szCs w:val="18"/>
        </w:rPr>
        <w:t>blank line</w:t>
      </w:r>
      <w:r w:rsidR="00314CD9" w:rsidRPr="005A597B">
        <w:rPr>
          <w:i/>
          <w:sz w:val="18"/>
          <w:szCs w:val="18"/>
        </w:rPr>
        <w:t xml:space="preserve"> between </w:t>
      </w:r>
      <w:r w:rsidR="00314CD9">
        <w:rPr>
          <w:i/>
          <w:sz w:val="18"/>
          <w:szCs w:val="18"/>
        </w:rPr>
        <w:t>the abstract and key</w:t>
      </w:r>
      <w:r w:rsidR="00314CD9" w:rsidRPr="005A597B">
        <w:rPr>
          <w:i/>
          <w:sz w:val="18"/>
          <w:szCs w:val="18"/>
        </w:rPr>
        <w:t xml:space="preserve">words, and three </w:t>
      </w:r>
      <w:r w:rsidR="00314CD9">
        <w:rPr>
          <w:i/>
          <w:sz w:val="18"/>
          <w:szCs w:val="18"/>
        </w:rPr>
        <w:t>blank lines between the key</w:t>
      </w:r>
      <w:r w:rsidR="0084094A">
        <w:rPr>
          <w:i/>
          <w:sz w:val="18"/>
          <w:szCs w:val="18"/>
        </w:rPr>
        <w:t>words and the</w:t>
      </w:r>
      <w:r w:rsidR="00314CD9">
        <w:rPr>
          <w:i/>
          <w:sz w:val="18"/>
          <w:szCs w:val="18"/>
        </w:rPr>
        <w:t xml:space="preserve"> heading </w:t>
      </w:r>
      <w:r w:rsidR="00314CD9" w:rsidRPr="005A597B">
        <w:rPr>
          <w:i/>
          <w:sz w:val="18"/>
          <w:szCs w:val="18"/>
        </w:rPr>
        <w:t>of</w:t>
      </w:r>
      <w:r w:rsidR="00314CD9">
        <w:rPr>
          <w:i/>
          <w:sz w:val="18"/>
          <w:szCs w:val="18"/>
        </w:rPr>
        <w:t xml:space="preserve"> </w:t>
      </w:r>
      <w:r w:rsidR="00314CD9" w:rsidRPr="005A597B">
        <w:rPr>
          <w:i/>
          <w:sz w:val="18"/>
          <w:szCs w:val="18"/>
        </w:rPr>
        <w:t>the first section (</w:t>
      </w:r>
      <w:r w:rsidR="00314CD9">
        <w:rPr>
          <w:i/>
          <w:sz w:val="18"/>
          <w:szCs w:val="18"/>
        </w:rPr>
        <w:t>e.g. INTRODUCTION), as shown herein.</w:t>
      </w:r>
      <w:r w:rsidR="00F4231C">
        <w:rPr>
          <w:i/>
          <w:sz w:val="18"/>
          <w:szCs w:val="18"/>
        </w:rPr>
        <w:t xml:space="preserve"> </w:t>
      </w:r>
      <w:r w:rsidR="00C32E2D">
        <w:rPr>
          <w:rFonts w:cs="Arial"/>
          <w:i/>
          <w:sz w:val="18"/>
          <w:szCs w:val="18"/>
          <w:lang w:val="en-GB"/>
        </w:rPr>
        <w:t>The a</w:t>
      </w:r>
      <w:r w:rsidR="00C32E2D" w:rsidRPr="008A1789">
        <w:rPr>
          <w:rFonts w:cs="Arial"/>
          <w:i/>
          <w:sz w:val="18"/>
          <w:szCs w:val="18"/>
          <w:lang w:val="en-GB"/>
        </w:rPr>
        <w:t xml:space="preserve">bstract should </w:t>
      </w:r>
      <w:r w:rsidR="00C32E2D">
        <w:rPr>
          <w:rFonts w:cs="Arial"/>
          <w:i/>
          <w:sz w:val="18"/>
          <w:szCs w:val="18"/>
          <w:lang w:val="en-GB"/>
        </w:rPr>
        <w:t>be a brief summary of the paper</w:t>
      </w:r>
      <w:r w:rsidR="00C32E2D" w:rsidRPr="008A1789">
        <w:rPr>
          <w:rFonts w:cs="Arial"/>
          <w:i/>
          <w:sz w:val="18"/>
          <w:szCs w:val="18"/>
          <w:lang w:val="en-GB"/>
        </w:rPr>
        <w:t xml:space="preserve"> </w:t>
      </w:r>
      <w:r w:rsidR="00C32E2D">
        <w:rPr>
          <w:rFonts w:cs="Arial"/>
          <w:i/>
          <w:sz w:val="18"/>
          <w:szCs w:val="18"/>
          <w:lang w:val="en-GB"/>
        </w:rPr>
        <w:t>allowing readers</w:t>
      </w:r>
      <w:r w:rsidR="00C32E2D" w:rsidRPr="008A1789">
        <w:rPr>
          <w:rFonts w:cs="Arial"/>
          <w:i/>
          <w:sz w:val="18"/>
          <w:szCs w:val="18"/>
          <w:lang w:val="en-GB"/>
        </w:rPr>
        <w:t xml:space="preserve"> to quickly </w:t>
      </w:r>
      <w:r w:rsidR="00C32E2D">
        <w:rPr>
          <w:rFonts w:cs="Arial"/>
          <w:i/>
          <w:sz w:val="18"/>
          <w:szCs w:val="18"/>
          <w:lang w:val="en-GB"/>
        </w:rPr>
        <w:t>decide whether it is relevant to their purposes. It</w:t>
      </w:r>
      <w:r w:rsidR="00C32E2D" w:rsidRPr="008A1789">
        <w:rPr>
          <w:rFonts w:cs="Arial"/>
          <w:i/>
          <w:sz w:val="18"/>
          <w:szCs w:val="18"/>
          <w:lang w:val="en-GB"/>
        </w:rPr>
        <w:t xml:space="preserve"> should be </w:t>
      </w:r>
      <w:r w:rsidR="00C32E2D">
        <w:rPr>
          <w:rFonts w:cs="Arial"/>
          <w:i/>
          <w:sz w:val="18"/>
          <w:szCs w:val="18"/>
          <w:lang w:val="en-GB"/>
        </w:rPr>
        <w:t xml:space="preserve">clearly </w:t>
      </w:r>
      <w:r w:rsidR="00C32E2D" w:rsidRPr="008A1789">
        <w:rPr>
          <w:rFonts w:cs="Arial"/>
          <w:i/>
          <w:sz w:val="18"/>
          <w:szCs w:val="18"/>
          <w:lang w:val="en-GB"/>
        </w:rPr>
        <w:t xml:space="preserve">structured, </w:t>
      </w:r>
      <w:r w:rsidR="00C32E2D">
        <w:rPr>
          <w:rFonts w:cs="Arial"/>
          <w:i/>
          <w:sz w:val="18"/>
          <w:szCs w:val="18"/>
          <w:lang w:val="en-GB"/>
        </w:rPr>
        <w:t>covering</w:t>
      </w:r>
      <w:r w:rsidR="00C32E2D" w:rsidRPr="008A1789">
        <w:rPr>
          <w:rFonts w:cs="Arial"/>
          <w:i/>
          <w:sz w:val="18"/>
          <w:szCs w:val="18"/>
          <w:lang w:val="en-GB"/>
        </w:rPr>
        <w:t xml:space="preserve"> several </w:t>
      </w:r>
      <w:r w:rsidR="00C32E2D">
        <w:rPr>
          <w:rFonts w:cs="Arial"/>
          <w:i/>
          <w:sz w:val="18"/>
          <w:szCs w:val="18"/>
          <w:lang w:val="en-GB"/>
        </w:rPr>
        <w:t>sections</w:t>
      </w:r>
      <w:r w:rsidR="00C32E2D" w:rsidRPr="008A1789">
        <w:rPr>
          <w:rFonts w:cs="Arial"/>
          <w:i/>
          <w:sz w:val="18"/>
          <w:szCs w:val="18"/>
          <w:lang w:val="en-GB"/>
        </w:rPr>
        <w:t>. Firstly, author</w:t>
      </w:r>
      <w:r w:rsidR="00C32E2D">
        <w:rPr>
          <w:rFonts w:cs="Arial"/>
          <w:i/>
          <w:sz w:val="18"/>
          <w:szCs w:val="18"/>
          <w:lang w:val="en-GB"/>
        </w:rPr>
        <w:t>s</w:t>
      </w:r>
      <w:r w:rsidR="00C32E2D" w:rsidRPr="008A1789">
        <w:rPr>
          <w:rFonts w:cs="Arial"/>
          <w:i/>
          <w:sz w:val="18"/>
          <w:szCs w:val="18"/>
          <w:lang w:val="en-GB"/>
        </w:rPr>
        <w:t xml:space="preserve"> should </w:t>
      </w:r>
      <w:r w:rsidR="00C32E2D">
        <w:rPr>
          <w:rFonts w:cs="Arial"/>
          <w:i/>
          <w:sz w:val="18"/>
          <w:szCs w:val="18"/>
          <w:lang w:val="en-GB"/>
        </w:rPr>
        <w:t>state</w:t>
      </w:r>
      <w:r w:rsidR="00C32E2D" w:rsidRPr="008A1789">
        <w:rPr>
          <w:rFonts w:cs="Arial"/>
          <w:i/>
          <w:sz w:val="18"/>
          <w:szCs w:val="18"/>
          <w:lang w:val="en-GB"/>
        </w:rPr>
        <w:t xml:space="preserve"> </w:t>
      </w:r>
      <w:r w:rsidR="00C32E2D">
        <w:rPr>
          <w:rFonts w:cs="Arial"/>
          <w:i/>
          <w:sz w:val="18"/>
          <w:szCs w:val="18"/>
          <w:lang w:val="en-GB"/>
        </w:rPr>
        <w:t xml:space="preserve">the </w:t>
      </w:r>
      <w:r w:rsidR="00C32E2D" w:rsidRPr="008A1789">
        <w:rPr>
          <w:rFonts w:cs="Arial"/>
          <w:i/>
          <w:sz w:val="18"/>
          <w:szCs w:val="18"/>
          <w:lang w:val="en-GB"/>
        </w:rPr>
        <w:t>reason</w:t>
      </w:r>
      <w:r w:rsidR="00C32E2D">
        <w:rPr>
          <w:rFonts w:cs="Arial"/>
          <w:i/>
          <w:sz w:val="18"/>
          <w:szCs w:val="18"/>
          <w:lang w:val="en-GB"/>
        </w:rPr>
        <w:t>(s)</w:t>
      </w:r>
      <w:r w:rsidR="00C32E2D" w:rsidRPr="008A1789">
        <w:rPr>
          <w:rFonts w:cs="Arial"/>
          <w:i/>
          <w:sz w:val="18"/>
          <w:szCs w:val="18"/>
          <w:lang w:val="en-GB"/>
        </w:rPr>
        <w:t xml:space="preserve"> for writing or the </w:t>
      </w:r>
      <w:r w:rsidR="00C32E2D">
        <w:rPr>
          <w:rFonts w:cs="Arial"/>
          <w:i/>
          <w:sz w:val="18"/>
          <w:szCs w:val="18"/>
          <w:lang w:val="en-GB"/>
        </w:rPr>
        <w:t>goal</w:t>
      </w:r>
      <w:r w:rsidR="00C32E2D" w:rsidRPr="008A1789">
        <w:rPr>
          <w:rFonts w:cs="Arial"/>
          <w:i/>
          <w:sz w:val="18"/>
          <w:szCs w:val="18"/>
          <w:lang w:val="en-GB"/>
        </w:rPr>
        <w:t xml:space="preserve"> of the research. Secondly, </w:t>
      </w:r>
      <w:r w:rsidR="00C32E2D">
        <w:rPr>
          <w:rFonts w:cs="Arial"/>
          <w:i/>
          <w:sz w:val="18"/>
          <w:szCs w:val="18"/>
          <w:lang w:val="en-GB"/>
        </w:rPr>
        <w:t>the methods</w:t>
      </w:r>
      <w:r w:rsidR="00C32E2D" w:rsidRPr="008A1789">
        <w:rPr>
          <w:rFonts w:cs="Arial"/>
          <w:i/>
          <w:sz w:val="18"/>
          <w:szCs w:val="18"/>
          <w:lang w:val="en-GB"/>
        </w:rPr>
        <w:t xml:space="preserve"> used </w:t>
      </w:r>
      <w:r w:rsidR="00C32E2D">
        <w:rPr>
          <w:rFonts w:cs="Arial"/>
          <w:i/>
          <w:sz w:val="18"/>
          <w:szCs w:val="18"/>
          <w:lang w:val="en-GB"/>
        </w:rPr>
        <w:t>should be explained in a sentence or two</w:t>
      </w:r>
      <w:r w:rsidR="00C32E2D" w:rsidRPr="008A1789">
        <w:rPr>
          <w:rFonts w:cs="Arial"/>
          <w:i/>
          <w:sz w:val="18"/>
          <w:szCs w:val="18"/>
          <w:lang w:val="en-GB"/>
        </w:rPr>
        <w:t>. Thirdly, author</w:t>
      </w:r>
      <w:r w:rsidR="00C32E2D">
        <w:rPr>
          <w:rFonts w:cs="Arial"/>
          <w:i/>
          <w:sz w:val="18"/>
          <w:szCs w:val="18"/>
          <w:lang w:val="en-GB"/>
        </w:rPr>
        <w:t>s</w:t>
      </w:r>
      <w:r w:rsidR="00C32E2D" w:rsidRPr="008A1789">
        <w:rPr>
          <w:rFonts w:cs="Arial"/>
          <w:i/>
          <w:sz w:val="18"/>
          <w:szCs w:val="18"/>
          <w:lang w:val="en-GB"/>
        </w:rPr>
        <w:t xml:space="preserve"> should </w:t>
      </w:r>
      <w:r w:rsidR="00C32E2D">
        <w:rPr>
          <w:rFonts w:cs="Arial"/>
          <w:i/>
          <w:sz w:val="18"/>
          <w:szCs w:val="18"/>
          <w:lang w:val="en-GB"/>
        </w:rPr>
        <w:t>briefly</w:t>
      </w:r>
      <w:r w:rsidR="00C32E2D" w:rsidRPr="008A1789">
        <w:rPr>
          <w:rFonts w:cs="Arial"/>
          <w:i/>
          <w:sz w:val="18"/>
          <w:szCs w:val="18"/>
          <w:lang w:val="en-GB"/>
        </w:rPr>
        <w:t xml:space="preserve"> describe </w:t>
      </w:r>
      <w:r w:rsidR="00C32E2D">
        <w:rPr>
          <w:rFonts w:cs="Arial"/>
          <w:i/>
          <w:sz w:val="18"/>
          <w:szCs w:val="18"/>
          <w:lang w:val="en-GB"/>
        </w:rPr>
        <w:t xml:space="preserve">the </w:t>
      </w:r>
      <w:r w:rsidR="00C32E2D" w:rsidRPr="008A1789">
        <w:rPr>
          <w:rFonts w:cs="Arial"/>
          <w:i/>
          <w:sz w:val="18"/>
          <w:szCs w:val="18"/>
          <w:lang w:val="en-GB"/>
        </w:rPr>
        <w:t>research</w:t>
      </w:r>
      <w:r w:rsidR="00C32E2D">
        <w:rPr>
          <w:rFonts w:cs="Arial"/>
          <w:i/>
          <w:sz w:val="18"/>
          <w:szCs w:val="18"/>
          <w:lang w:val="en-GB"/>
        </w:rPr>
        <w:t xml:space="preserve"> findings</w:t>
      </w:r>
      <w:r w:rsidR="00C32E2D" w:rsidRPr="008A1789">
        <w:rPr>
          <w:rFonts w:cs="Arial"/>
          <w:i/>
          <w:sz w:val="18"/>
          <w:szCs w:val="18"/>
          <w:lang w:val="en-GB"/>
        </w:rPr>
        <w:t xml:space="preserve">. </w:t>
      </w:r>
      <w:r w:rsidR="00C32E2D">
        <w:rPr>
          <w:rFonts w:cs="Arial"/>
          <w:i/>
          <w:sz w:val="18"/>
          <w:szCs w:val="18"/>
          <w:lang w:val="en-GB"/>
        </w:rPr>
        <w:t>In case of any theoretical</w:t>
      </w:r>
      <w:r w:rsidR="00C32E2D" w:rsidRPr="008A1789">
        <w:rPr>
          <w:rFonts w:cs="Arial"/>
          <w:i/>
          <w:sz w:val="18"/>
          <w:szCs w:val="18"/>
          <w:lang w:val="en-GB"/>
        </w:rPr>
        <w:t xml:space="preserve"> or practical </w:t>
      </w:r>
      <w:r w:rsidR="00C32E2D">
        <w:rPr>
          <w:rFonts w:cs="Arial"/>
          <w:i/>
          <w:sz w:val="18"/>
          <w:szCs w:val="18"/>
          <w:lang w:val="en-GB"/>
        </w:rPr>
        <w:t>applications of the findings or implications for future research</w:t>
      </w:r>
      <w:r w:rsidR="00C32E2D" w:rsidRPr="008A1789">
        <w:rPr>
          <w:rFonts w:cs="Arial"/>
          <w:i/>
          <w:sz w:val="18"/>
          <w:szCs w:val="18"/>
          <w:lang w:val="en-GB"/>
        </w:rPr>
        <w:t xml:space="preserve">, </w:t>
      </w:r>
      <w:r w:rsidR="00C32E2D">
        <w:rPr>
          <w:rFonts w:cs="Arial"/>
          <w:i/>
          <w:sz w:val="18"/>
          <w:szCs w:val="18"/>
          <w:lang w:val="en-GB"/>
        </w:rPr>
        <w:t>these should be briefly discussed. A</w:t>
      </w:r>
      <w:r w:rsidR="00C32E2D" w:rsidRPr="008A1789">
        <w:rPr>
          <w:rFonts w:cs="Arial"/>
          <w:i/>
          <w:sz w:val="18"/>
          <w:szCs w:val="18"/>
          <w:lang w:val="en-GB"/>
        </w:rPr>
        <w:t xml:space="preserve">uthors should conclude </w:t>
      </w:r>
      <w:r w:rsidR="00C32E2D">
        <w:rPr>
          <w:rFonts w:cs="Arial"/>
          <w:i/>
          <w:sz w:val="18"/>
          <w:szCs w:val="18"/>
          <w:lang w:val="en-GB"/>
        </w:rPr>
        <w:t>by mentioning the</w:t>
      </w:r>
      <w:r w:rsidR="00C32E2D" w:rsidRPr="008A1789">
        <w:rPr>
          <w:rFonts w:cs="Arial"/>
          <w:i/>
          <w:sz w:val="18"/>
          <w:szCs w:val="18"/>
          <w:lang w:val="en-GB"/>
        </w:rPr>
        <w:t xml:space="preserve"> novelties presented, and </w:t>
      </w:r>
      <w:r w:rsidR="00C32E2D">
        <w:rPr>
          <w:rFonts w:cs="Arial"/>
          <w:i/>
          <w:sz w:val="18"/>
          <w:szCs w:val="18"/>
          <w:lang w:val="en-GB"/>
        </w:rPr>
        <w:t>stating who their paper might be useful for.</w:t>
      </w:r>
    </w:p>
    <w:p w:rsidR="00C32E2D" w:rsidRDefault="00C32E2D" w:rsidP="001658B8">
      <w:pPr>
        <w:rPr>
          <w:i/>
          <w:sz w:val="18"/>
          <w:szCs w:val="18"/>
          <w:lang w:val="en-GB"/>
        </w:rPr>
      </w:pPr>
    </w:p>
    <w:p w:rsidR="005A597B" w:rsidRPr="008827F4" w:rsidRDefault="005A597B" w:rsidP="009F5DBB">
      <w:pPr>
        <w:rPr>
          <w:i/>
          <w:sz w:val="18"/>
        </w:rPr>
      </w:pPr>
      <w:r w:rsidRPr="008B77CD">
        <w:rPr>
          <w:rStyle w:val="AbsChar"/>
        </w:rPr>
        <w:t>Keywords (TNR 9 pt</w:t>
      </w:r>
      <w:r w:rsidR="0084094A" w:rsidRPr="008B77CD">
        <w:rPr>
          <w:rStyle w:val="AbsChar"/>
        </w:rPr>
        <w:t>,</w:t>
      </w:r>
      <w:r w:rsidRPr="008B77CD">
        <w:rPr>
          <w:rStyle w:val="AbsChar"/>
        </w:rPr>
        <w:t xml:space="preserve"> </w:t>
      </w:r>
      <w:r w:rsidR="0084094A" w:rsidRPr="008B77CD">
        <w:rPr>
          <w:rStyle w:val="AbsChar"/>
        </w:rPr>
        <w:t>b</w:t>
      </w:r>
      <w:r w:rsidRPr="008B77CD">
        <w:rPr>
          <w:rStyle w:val="AbsChar"/>
        </w:rPr>
        <w:t>old, italic):</w:t>
      </w:r>
      <w:r w:rsidRPr="005A597B">
        <w:t xml:space="preserve">  </w:t>
      </w:r>
      <w:r w:rsidRPr="008827F4">
        <w:rPr>
          <w:i/>
          <w:sz w:val="18"/>
        </w:rPr>
        <w:t xml:space="preserve">keyword 1, keyword 2, keyword 3, keyword 4, keyword 5 (max. 5 </w:t>
      </w:r>
      <w:r w:rsidR="00C32E2D">
        <w:rPr>
          <w:i/>
          <w:sz w:val="18"/>
        </w:rPr>
        <w:t xml:space="preserve">keywords, </w:t>
      </w:r>
      <w:r w:rsidRPr="008827F4">
        <w:rPr>
          <w:i/>
          <w:sz w:val="18"/>
        </w:rPr>
        <w:t>TNR 9</w:t>
      </w:r>
      <w:r w:rsidR="00353B21">
        <w:rPr>
          <w:i/>
          <w:sz w:val="18"/>
        </w:rPr>
        <w:t xml:space="preserve"> </w:t>
      </w:r>
      <w:r w:rsidR="0084094A">
        <w:rPr>
          <w:i/>
          <w:sz w:val="18"/>
        </w:rPr>
        <w:t>pt</w:t>
      </w:r>
      <w:r w:rsidR="00C32E2D">
        <w:rPr>
          <w:i/>
          <w:sz w:val="18"/>
        </w:rPr>
        <w:t>,</w:t>
      </w:r>
      <w:r w:rsidRPr="008827F4">
        <w:rPr>
          <w:i/>
          <w:sz w:val="18"/>
        </w:rPr>
        <w:t xml:space="preserve"> italic)</w:t>
      </w:r>
    </w:p>
    <w:p w:rsidR="005A597B" w:rsidRDefault="005A597B" w:rsidP="009F5DBB"/>
    <w:p w:rsidR="005A597B" w:rsidRPr="001D5DA6" w:rsidRDefault="002F516E" w:rsidP="009F5DBB">
      <w:pPr>
        <w:rPr>
          <w:i/>
        </w:rPr>
      </w:pPr>
      <w:r w:rsidRPr="001D5DA6">
        <w:rPr>
          <w:i/>
        </w:rPr>
        <w:t xml:space="preserve">(three </w:t>
      </w:r>
      <w:r w:rsidR="00C32E2D">
        <w:rPr>
          <w:i/>
        </w:rPr>
        <w:t xml:space="preserve">blank </w:t>
      </w:r>
      <w:r w:rsidR="003F60AF">
        <w:rPr>
          <w:i/>
        </w:rPr>
        <w:t>lines</w:t>
      </w:r>
      <w:r w:rsidRPr="001D5DA6">
        <w:rPr>
          <w:i/>
        </w:rPr>
        <w:t>)</w:t>
      </w:r>
    </w:p>
    <w:p w:rsidR="005A597B" w:rsidRDefault="005A597B" w:rsidP="009F5DBB"/>
    <w:p w:rsidR="005A597B" w:rsidRPr="009F5DBB" w:rsidRDefault="005A597B" w:rsidP="009F5DBB">
      <w:pPr>
        <w:pStyle w:val="Heading1"/>
      </w:pPr>
      <w:r w:rsidRPr="009F5DBB">
        <w:t>1. INTRODUCTION (SECTION</w:t>
      </w:r>
      <w:r w:rsidR="00C32E2D">
        <w:t xml:space="preserve"> HEADING, TNR 11</w:t>
      </w:r>
      <w:r w:rsidRPr="009F5DBB">
        <w:t>, BOLD, UPPER CASE</w:t>
      </w:r>
      <w:r w:rsidR="00C32E2D">
        <w:t>,</w:t>
      </w:r>
      <w:r w:rsidRPr="009F5DBB">
        <w:t xml:space="preserve"> LEFT ALLIGN</w:t>
      </w:r>
      <w:r w:rsidR="00C32E2D">
        <w:t>ED</w:t>
      </w:r>
      <w:r w:rsidRPr="009F5DBB">
        <w:t>)</w:t>
      </w:r>
    </w:p>
    <w:p w:rsidR="007E153F" w:rsidRPr="008827F4" w:rsidRDefault="007E153F" w:rsidP="009F5DBB">
      <w:pPr>
        <w:rPr>
          <w:i/>
        </w:rPr>
      </w:pPr>
      <w:r w:rsidRPr="008827F4">
        <w:rPr>
          <w:i/>
        </w:rPr>
        <w:t xml:space="preserve">(one </w:t>
      </w:r>
      <w:r w:rsidR="00C32E2D">
        <w:rPr>
          <w:i/>
        </w:rPr>
        <w:t>blank</w:t>
      </w:r>
      <w:r w:rsidRPr="008827F4">
        <w:rPr>
          <w:i/>
        </w:rPr>
        <w:t xml:space="preserve"> </w:t>
      </w:r>
      <w:r w:rsidR="003F60AF">
        <w:rPr>
          <w:i/>
        </w:rPr>
        <w:t>line</w:t>
      </w:r>
      <w:r w:rsidRPr="008827F4">
        <w:rPr>
          <w:i/>
        </w:rPr>
        <w:t>)</w:t>
      </w:r>
    </w:p>
    <w:p w:rsidR="00F4231C" w:rsidRDefault="00150BB8" w:rsidP="008B77CD">
      <w:pPr>
        <w:rPr>
          <w:lang w:val="en-GB"/>
        </w:rPr>
      </w:pPr>
      <w:r w:rsidRPr="00150BB8">
        <w:t xml:space="preserve">These are the guidelines </w:t>
      </w:r>
      <w:r w:rsidR="00F4231C">
        <w:t xml:space="preserve">for formatting </w:t>
      </w:r>
      <w:r w:rsidRPr="00150BB8">
        <w:t xml:space="preserve"> a p</w:t>
      </w:r>
      <w:r w:rsidR="00F4231C">
        <w:t>aper for the proceedings of the</w:t>
      </w:r>
      <w:r w:rsidRPr="00150BB8">
        <w:t xml:space="preserve"> SED 20</w:t>
      </w:r>
      <w:r w:rsidR="007E153F">
        <w:t>23</w:t>
      </w:r>
      <w:r w:rsidR="00F4231C">
        <w:t xml:space="preserve"> Conference</w:t>
      </w:r>
      <w:r w:rsidRPr="00150BB8">
        <w:t xml:space="preserve">. </w:t>
      </w:r>
      <w:r w:rsidR="00F4231C" w:rsidRPr="0097474C">
        <w:rPr>
          <w:lang w:val="en-GB"/>
        </w:rPr>
        <w:t xml:space="preserve">This document itself </w:t>
      </w:r>
      <w:r w:rsidR="00F4231C">
        <w:rPr>
          <w:lang w:val="en-GB"/>
        </w:rPr>
        <w:t>serves as</w:t>
      </w:r>
      <w:r w:rsidR="00F4231C" w:rsidRPr="0097474C">
        <w:rPr>
          <w:lang w:val="en-GB"/>
        </w:rPr>
        <w:t xml:space="preserve"> the paper format template, so we strongly recommend that you follow these step-by-step instructions.</w:t>
      </w:r>
    </w:p>
    <w:p w:rsidR="00110139" w:rsidRDefault="00150BB8" w:rsidP="008B77CD">
      <w:r w:rsidRPr="00150BB8">
        <w:t xml:space="preserve">Before submitting your abstract/paper, please name the file as follows: </w:t>
      </w:r>
      <w:r w:rsidRPr="00150BB8">
        <w:rPr>
          <w:highlight w:val="yellow"/>
        </w:rPr>
        <w:t>Given name_Surname_Abstract</w:t>
      </w:r>
      <w:r w:rsidRPr="00150BB8">
        <w:t xml:space="preserve"> or </w:t>
      </w:r>
      <w:r w:rsidR="00110139">
        <w:rPr>
          <w:highlight w:val="yellow"/>
        </w:rPr>
        <w:t>Given name_Surname_</w:t>
      </w:r>
      <w:r w:rsidR="00110139" w:rsidRPr="00110139">
        <w:rPr>
          <w:highlight w:val="yellow"/>
        </w:rPr>
        <w:t>Paper</w:t>
      </w:r>
    </w:p>
    <w:p w:rsidR="00F4231C" w:rsidRDefault="00F4231C" w:rsidP="008B77CD">
      <w:r w:rsidRPr="0048214B">
        <w:t>The paper sh</w:t>
      </w:r>
      <w:r>
        <w:t>ould</w:t>
      </w:r>
      <w:r w:rsidRPr="0048214B">
        <w:t xml:space="preserve"> be </w:t>
      </w:r>
      <w:r>
        <w:t xml:space="preserve">no </w:t>
      </w:r>
      <w:r w:rsidRPr="0048214B">
        <w:t>longer th</w:t>
      </w:r>
      <w:r>
        <w:t>a</w:t>
      </w:r>
      <w:r w:rsidRPr="0048214B">
        <w:t xml:space="preserve">n 8 </w:t>
      </w:r>
      <w:r>
        <w:t xml:space="preserve">A4-size </w:t>
      </w:r>
      <w:r w:rsidRPr="0048214B">
        <w:t xml:space="preserve">pages, including </w:t>
      </w:r>
      <w:r>
        <w:t xml:space="preserve">the </w:t>
      </w:r>
      <w:r w:rsidRPr="0048214B">
        <w:t>text, figures, tables, references</w:t>
      </w:r>
      <w:r w:rsidR="00110139">
        <w:t>,</w:t>
      </w:r>
      <w:r w:rsidRPr="0048214B">
        <w:t xml:space="preserve"> and enclosures. </w:t>
      </w:r>
      <w:r>
        <w:t>It</w:t>
      </w:r>
      <w:r w:rsidRPr="0048214B">
        <w:t xml:space="preserve"> should</w:t>
      </w:r>
      <w:r>
        <w:t xml:space="preserve"> be submitted electronically to the following email address: </w:t>
      </w:r>
      <w:r>
        <w:fldChar w:fldCharType="begin"/>
      </w:r>
      <w:r>
        <w:instrText xml:space="preserve"> HYPERLINK "mailto:sed@vpts.edu.rs" </w:instrText>
      </w:r>
      <w:r>
        <w:fldChar w:fldCharType="separate"/>
      </w:r>
      <w:r w:rsidRPr="00C105AF">
        <w:rPr>
          <w:rStyle w:val="Hyperlink"/>
        </w:rPr>
        <w:t>sed@vpts.edu.rs</w:t>
      </w:r>
      <w:r>
        <w:fldChar w:fldCharType="end"/>
      </w:r>
      <w:r w:rsidR="001B73E9">
        <w:t xml:space="preserve"> or via submission portal on the conference website: </w:t>
      </w:r>
      <w:r w:rsidR="008B77CD">
        <w:fldChar w:fldCharType="begin"/>
      </w:r>
      <w:r w:rsidR="008B77CD">
        <w:instrText xml:space="preserve"> HYPERLINK "https://sed.akademijazs.edu.rs/contact-form/" </w:instrText>
      </w:r>
      <w:r w:rsidR="008B77CD">
        <w:fldChar w:fldCharType="separate"/>
      </w:r>
      <w:r w:rsidR="008B77CD" w:rsidRPr="008B77CD">
        <w:rPr>
          <w:rStyle w:val="Hyperlink"/>
        </w:rPr>
        <w:t>link</w:t>
      </w:r>
      <w:r w:rsidR="008B77CD">
        <w:fldChar w:fldCharType="end"/>
      </w:r>
    </w:p>
    <w:p w:rsidR="00F4231C" w:rsidRDefault="00F4231C" w:rsidP="008B77CD">
      <w:r>
        <w:t xml:space="preserve">The title of the paper should be centered on the first page, after </w:t>
      </w:r>
      <w:r w:rsidR="00295522">
        <w:t xml:space="preserve">four blank lines. </w:t>
      </w:r>
      <w:r>
        <w:t>Pleas</w:t>
      </w:r>
      <w:r w:rsidR="00E56B1B">
        <w:t xml:space="preserve">e use the Times New Roman font </w:t>
      </w:r>
      <w:r>
        <w:t xml:space="preserve">14 pt, upper case, bold. </w:t>
      </w:r>
    </w:p>
    <w:p w:rsidR="00F4231C" w:rsidRDefault="00E56B1B" w:rsidP="008B77CD">
      <w:r>
        <w:t>Please use TNR</w:t>
      </w:r>
      <w:r w:rsidR="00F4231C">
        <w:t xml:space="preserve"> 11</w:t>
      </w:r>
      <w:r w:rsidR="00110139">
        <w:t xml:space="preserve"> </w:t>
      </w:r>
      <w:r w:rsidR="00F4231C">
        <w:t xml:space="preserve">pt, bold, </w:t>
      </w:r>
      <w:r w:rsidR="00110139">
        <w:t>sentence case</w:t>
      </w:r>
      <w:r w:rsidR="00F4231C">
        <w:t xml:space="preserve"> for the names of authors, and TNR 10</w:t>
      </w:r>
      <w:r w:rsidR="00110139">
        <w:t xml:space="preserve"> pt,</w:t>
      </w:r>
      <w:r w:rsidR="00F4231C">
        <w:t xml:space="preserve"> for the names of institutions. Both the names of authors and institutions should be centered.</w:t>
      </w:r>
    </w:p>
    <w:p w:rsidR="00F4231C" w:rsidRDefault="00F4231C" w:rsidP="008B77CD">
      <w:r>
        <w:t>The abstrac</w:t>
      </w:r>
      <w:r w:rsidR="00E56B1B">
        <w:t>t and keywords should be in TNR</w:t>
      </w:r>
      <w:r>
        <w:t xml:space="preserve"> 9 pt, italicised and justified, as shown in these guidelines. The abstract should be separated from the name of institutions by two blank lines. There should be three blank lines between the keywords and the heading of the first section.</w:t>
      </w:r>
    </w:p>
    <w:p w:rsidR="00F4231C" w:rsidRDefault="00F4231C" w:rsidP="008B77CD">
      <w:r>
        <w:t>Se</w:t>
      </w:r>
      <w:r w:rsidR="00E56B1B">
        <w:t>ction headings should be in TNR</w:t>
      </w:r>
      <w:r>
        <w:t xml:space="preserve"> 11</w:t>
      </w:r>
      <w:r w:rsidR="00353B21">
        <w:t xml:space="preserve"> </w:t>
      </w:r>
      <w:r>
        <w:t>pt, bold, left aligned,</w:t>
      </w:r>
      <w:r w:rsidR="00110139">
        <w:t xml:space="preserve"> sentence case</w:t>
      </w:r>
      <w:r>
        <w:t xml:space="preserve">. </w:t>
      </w:r>
    </w:p>
    <w:p w:rsidR="00F4231C" w:rsidRDefault="00F4231C" w:rsidP="008B77CD">
      <w:r>
        <w:t>The body text should be in</w:t>
      </w:r>
      <w:r w:rsidR="00E56B1B">
        <w:t xml:space="preserve"> TNR</w:t>
      </w:r>
      <w:r>
        <w:t xml:space="preserve"> 10 pt, justified, with single line spacing and no blank lines between the p</w:t>
      </w:r>
      <w:r w:rsidR="00110139">
        <w:t>aragraph</w:t>
      </w:r>
      <w:r>
        <w:t>s. The whole text should be typed in one column, as shown herein.</w:t>
      </w:r>
    </w:p>
    <w:p w:rsidR="00F4231C" w:rsidRDefault="00F4231C" w:rsidP="008B77CD">
      <w:r>
        <w:t>Section headings should be preceded by two blank lines and followed by one blank line.</w:t>
      </w:r>
    </w:p>
    <w:p w:rsidR="00F4231C" w:rsidRPr="002F516E" w:rsidRDefault="00F4231C" w:rsidP="008B77CD">
      <w:pPr>
        <w:rPr>
          <w:i/>
        </w:rPr>
      </w:pPr>
      <w:r w:rsidRPr="002F516E">
        <w:rPr>
          <w:i/>
        </w:rPr>
        <w:t xml:space="preserve">(two </w:t>
      </w:r>
      <w:r>
        <w:rPr>
          <w:i/>
        </w:rPr>
        <w:t xml:space="preserve">blank lines preceding the </w:t>
      </w:r>
      <w:r w:rsidRPr="000A6D90">
        <w:rPr>
          <w:i/>
        </w:rPr>
        <w:t>section</w:t>
      </w:r>
      <w:r w:rsidR="003F60AF">
        <w:rPr>
          <w:i/>
        </w:rPr>
        <w:t xml:space="preserve"> heading</w:t>
      </w:r>
      <w:r w:rsidRPr="002F516E">
        <w:rPr>
          <w:i/>
        </w:rPr>
        <w:t>)</w:t>
      </w:r>
    </w:p>
    <w:p w:rsidR="005A597B" w:rsidRDefault="005A597B" w:rsidP="009F5DBB"/>
    <w:p w:rsidR="005A597B" w:rsidRPr="00710E42" w:rsidRDefault="005A597B" w:rsidP="00056F52">
      <w:pPr>
        <w:pStyle w:val="Heading1"/>
      </w:pPr>
      <w:r w:rsidRPr="00710E42">
        <w:t>2. TECHNICAL REQUIREMENTS</w:t>
      </w:r>
    </w:p>
    <w:p w:rsidR="005A597B" w:rsidRPr="005A7000" w:rsidRDefault="002F516E" w:rsidP="009F5DBB">
      <w:pPr>
        <w:rPr>
          <w:i/>
        </w:rPr>
      </w:pPr>
      <w:r w:rsidRPr="005A7000">
        <w:rPr>
          <w:i/>
        </w:rPr>
        <w:t xml:space="preserve">(one </w:t>
      </w:r>
      <w:r w:rsidR="003F60AF">
        <w:rPr>
          <w:i/>
        </w:rPr>
        <w:t>blank line</w:t>
      </w:r>
      <w:r w:rsidRPr="005A7000">
        <w:rPr>
          <w:i/>
        </w:rPr>
        <w:t>)</w:t>
      </w:r>
    </w:p>
    <w:p w:rsidR="00A30B8C" w:rsidRPr="0048214B" w:rsidRDefault="00A30B8C" w:rsidP="00A30B8C">
      <w:r>
        <w:t xml:space="preserve">Papers should be written in </w:t>
      </w:r>
      <w:r w:rsidR="00E56B1B">
        <w:t>English,</w:t>
      </w:r>
      <w:r>
        <w:t xml:space="preserve"> using the MS Wor</w:t>
      </w:r>
      <w:r w:rsidRPr="0048214B">
        <w:t>d</w:t>
      </w:r>
      <w:r>
        <w:t xml:space="preserve"> programme. The maximum l</w:t>
      </w:r>
      <w:r w:rsidRPr="0048214B">
        <w:t xml:space="preserve">ength of the paper </w:t>
      </w:r>
      <w:r>
        <w:t>should not exceed</w:t>
      </w:r>
      <w:r w:rsidRPr="0048214B">
        <w:t xml:space="preserve"> </w:t>
      </w:r>
      <w:r w:rsidRPr="0048214B">
        <w:rPr>
          <w:b/>
        </w:rPr>
        <w:t>8 (eight) pages</w:t>
      </w:r>
      <w:r w:rsidRPr="0048214B">
        <w:t>.</w:t>
      </w:r>
    </w:p>
    <w:p w:rsidR="00A30B8C" w:rsidRDefault="00A30B8C" w:rsidP="00A30B8C">
      <w:r>
        <w:rPr>
          <w:lang w:val="en-GB"/>
        </w:rPr>
        <w:t>The size of each page should be A4 (21 x 29.7cm). All margins (t</w:t>
      </w:r>
      <w:r w:rsidRPr="00693476">
        <w:rPr>
          <w:lang w:val="en-GB"/>
        </w:rPr>
        <w:t>he top, bottom, right</w:t>
      </w:r>
      <w:r>
        <w:rPr>
          <w:lang w:val="en-GB"/>
        </w:rPr>
        <w:t>, and left one) should be set to 2 cm. The t</w:t>
      </w:r>
      <w:r w:rsidRPr="00693476">
        <w:rPr>
          <w:lang w:val="en-GB"/>
        </w:rPr>
        <w:t xml:space="preserve">ext </w:t>
      </w:r>
      <w:r>
        <w:rPr>
          <w:lang w:val="en-GB"/>
        </w:rPr>
        <w:t xml:space="preserve">should be typed in one column, in the </w:t>
      </w:r>
      <w:r w:rsidR="00125382">
        <w:rPr>
          <w:lang w:val="en-GB"/>
        </w:rPr>
        <w:t>Times New Roman font</w:t>
      </w:r>
      <w:r>
        <w:rPr>
          <w:lang w:val="en-GB"/>
        </w:rPr>
        <w:t xml:space="preserve"> 10 </w:t>
      </w:r>
      <w:proofErr w:type="spellStart"/>
      <w:r>
        <w:rPr>
          <w:lang w:val="en-GB"/>
        </w:rPr>
        <w:t>pt</w:t>
      </w:r>
      <w:proofErr w:type="spellEnd"/>
      <w:r w:rsidR="00125382">
        <w:rPr>
          <w:lang w:val="en-GB"/>
        </w:rPr>
        <w:t>,</w:t>
      </w:r>
      <w:r w:rsidRPr="00693476">
        <w:rPr>
          <w:lang w:val="en-GB"/>
        </w:rPr>
        <w:t xml:space="preserve"> including </w:t>
      </w:r>
      <w:r>
        <w:rPr>
          <w:lang w:val="en-GB"/>
        </w:rPr>
        <w:t>the captions of figures and tables,</w:t>
      </w:r>
      <w:r w:rsidR="00E56B1B">
        <w:rPr>
          <w:lang w:val="en-GB"/>
        </w:rPr>
        <w:t xml:space="preserve"> with single line spacing [TNR </w:t>
      </w:r>
      <w:r>
        <w:rPr>
          <w:lang w:val="en-GB"/>
        </w:rPr>
        <w:t xml:space="preserve">10 </w:t>
      </w:r>
      <w:proofErr w:type="spellStart"/>
      <w:r>
        <w:rPr>
          <w:lang w:val="en-GB"/>
        </w:rPr>
        <w:t>p</w:t>
      </w:r>
      <w:r w:rsidRPr="00693476">
        <w:rPr>
          <w:lang w:val="en-GB"/>
        </w:rPr>
        <w:t>t</w:t>
      </w:r>
      <w:proofErr w:type="spellEnd"/>
      <w:r w:rsidRPr="00693476">
        <w:rPr>
          <w:lang w:val="en-GB"/>
        </w:rPr>
        <w:t xml:space="preserve">, normal, justified, </w:t>
      </w:r>
      <w:r w:rsidR="00110139" w:rsidRPr="0005598A">
        <w:rPr>
          <w:lang w:val="en-GB"/>
        </w:rPr>
        <w:t>sentence</w:t>
      </w:r>
      <w:r w:rsidRPr="0005598A">
        <w:rPr>
          <w:lang w:val="en-GB"/>
        </w:rPr>
        <w:t xml:space="preserve"> case]</w:t>
      </w:r>
      <w:r w:rsidRPr="0005598A">
        <w:t>.</w:t>
      </w:r>
      <w:r>
        <w:t xml:space="preserve"> </w:t>
      </w:r>
    </w:p>
    <w:p w:rsidR="00A30B8C" w:rsidRDefault="00A30B8C" w:rsidP="00A30B8C">
      <w:pPr>
        <w:rPr>
          <w:rStyle w:val="Hyperlink"/>
        </w:rPr>
      </w:pPr>
      <w:r>
        <w:t>In order</w:t>
      </w:r>
      <w:r w:rsidRPr="000525B0">
        <w:t xml:space="preserve"> to be published</w:t>
      </w:r>
      <w:r>
        <w:t>, papers should be submitted electronically to the following e</w:t>
      </w:r>
      <w:r w:rsidRPr="000525B0">
        <w:t>mail</w:t>
      </w:r>
      <w:r>
        <w:t xml:space="preserve"> address</w:t>
      </w:r>
      <w:r w:rsidRPr="000525B0">
        <w:t xml:space="preserve">: </w:t>
      </w:r>
      <w:hyperlink r:id="rId9" w:history="1">
        <w:r w:rsidRPr="00EC04C3">
          <w:rPr>
            <w:rStyle w:val="Hyperlink"/>
          </w:rPr>
          <w:t>sed@vpts.edu.rs</w:t>
        </w:r>
      </w:hyperlink>
      <w:r>
        <w:rPr>
          <w:rStyle w:val="Hyperlink"/>
        </w:rPr>
        <w:t>.</w:t>
      </w:r>
    </w:p>
    <w:p w:rsidR="00A30B8C" w:rsidRPr="0048214B" w:rsidRDefault="00A30B8C" w:rsidP="00A30B8C">
      <w:r>
        <w:lastRenderedPageBreak/>
        <w:t>The d</w:t>
      </w:r>
      <w:r w:rsidRPr="000525B0">
        <w:t xml:space="preserve">eadline for </w:t>
      </w:r>
      <w:r>
        <w:t>the</w:t>
      </w:r>
      <w:r w:rsidRPr="000525B0">
        <w:t xml:space="preserve"> submission</w:t>
      </w:r>
      <w:r>
        <w:t xml:space="preserve"> of papers</w:t>
      </w:r>
      <w:r w:rsidRPr="000525B0">
        <w:t xml:space="preserve"> is </w:t>
      </w:r>
      <w:r w:rsidRPr="00A30B8C">
        <w:rPr>
          <w:b/>
        </w:rPr>
        <w:t>21</w:t>
      </w:r>
      <w:r w:rsidRPr="00A30B8C">
        <w:rPr>
          <w:b/>
          <w:vertAlign w:val="superscript"/>
        </w:rPr>
        <w:t>st</w:t>
      </w:r>
      <w:r w:rsidRPr="00A30B8C">
        <w:rPr>
          <w:b/>
        </w:rPr>
        <w:t xml:space="preserve"> April 2023.</w:t>
      </w:r>
    </w:p>
    <w:p w:rsidR="005A597B" w:rsidRPr="00A30B8C" w:rsidRDefault="00A30B8C" w:rsidP="00A30B8C">
      <w:pPr>
        <w:rPr>
          <w:b/>
        </w:rPr>
      </w:pPr>
      <w:r>
        <w:t>The author</w:t>
      </w:r>
      <w:r w:rsidRPr="00A30B8C">
        <w:t>s will receive the paper acceptance notification</w:t>
      </w:r>
      <w:r w:rsidR="005A597B" w:rsidRPr="00A30B8C">
        <w:t xml:space="preserve"> until </w:t>
      </w:r>
      <w:r w:rsidR="00BF3E89" w:rsidRPr="00A30B8C">
        <w:rPr>
          <w:b/>
        </w:rPr>
        <w:t>1</w:t>
      </w:r>
      <w:r w:rsidR="00EC04C3" w:rsidRPr="00A30B8C">
        <w:rPr>
          <w:b/>
        </w:rPr>
        <w:t>9</w:t>
      </w:r>
      <w:r w:rsidR="0048214B" w:rsidRPr="00A30B8C">
        <w:rPr>
          <w:b/>
          <w:vertAlign w:val="superscript"/>
        </w:rPr>
        <w:t>th</w:t>
      </w:r>
      <w:r w:rsidR="00D05C10" w:rsidRPr="00A30B8C">
        <w:rPr>
          <w:b/>
        </w:rPr>
        <w:t xml:space="preserve"> </w:t>
      </w:r>
      <w:r w:rsidR="00EC04C3" w:rsidRPr="00A30B8C">
        <w:rPr>
          <w:b/>
        </w:rPr>
        <w:t>May 2023</w:t>
      </w:r>
      <w:r w:rsidR="005A597B" w:rsidRPr="00A30B8C">
        <w:rPr>
          <w:b/>
        </w:rPr>
        <w:t>.</w:t>
      </w:r>
    </w:p>
    <w:p w:rsidR="005A597B" w:rsidRPr="00A30B8C" w:rsidRDefault="005A597B" w:rsidP="00A30B8C">
      <w:pPr>
        <w:rPr>
          <w:b/>
        </w:rPr>
      </w:pPr>
      <w:r w:rsidRPr="00A30B8C">
        <w:t>The final pro</w:t>
      </w:r>
      <w:r w:rsidR="00A30B8C" w:rsidRPr="00A30B8C">
        <w:t>gram and paper</w:t>
      </w:r>
      <w:r w:rsidRPr="00A30B8C">
        <w:t xml:space="preserve"> presentation schedule will be announced no later than </w:t>
      </w:r>
      <w:r w:rsidR="00EC04C3" w:rsidRPr="00A30B8C">
        <w:rPr>
          <w:b/>
        </w:rPr>
        <w:t>31</w:t>
      </w:r>
      <w:r w:rsidR="00EC04C3" w:rsidRPr="00A30B8C">
        <w:rPr>
          <w:b/>
          <w:vertAlign w:val="superscript"/>
        </w:rPr>
        <w:t>st</w:t>
      </w:r>
      <w:r w:rsidR="00EC04C3" w:rsidRPr="00A30B8C">
        <w:rPr>
          <w:b/>
        </w:rPr>
        <w:t xml:space="preserve"> May 2023</w:t>
      </w:r>
      <w:r w:rsidRPr="00A30B8C">
        <w:rPr>
          <w:b/>
        </w:rPr>
        <w:t>.</w:t>
      </w:r>
    </w:p>
    <w:p w:rsidR="005A597B" w:rsidRPr="001D5DA6" w:rsidRDefault="002F516E" w:rsidP="009F5DBB">
      <w:pPr>
        <w:rPr>
          <w:i/>
        </w:rPr>
      </w:pPr>
      <w:r w:rsidRPr="001D5DA6">
        <w:rPr>
          <w:i/>
        </w:rPr>
        <w:t xml:space="preserve">(one </w:t>
      </w:r>
      <w:r w:rsidR="00A30B8C">
        <w:rPr>
          <w:i/>
        </w:rPr>
        <w:t>blank line</w:t>
      </w:r>
      <w:r w:rsidRPr="001D5DA6">
        <w:rPr>
          <w:i/>
        </w:rPr>
        <w:t xml:space="preserve"> before the </w:t>
      </w:r>
      <w:r w:rsidRPr="001D5DA6">
        <w:rPr>
          <w:b/>
          <w:i/>
        </w:rPr>
        <w:t>subsection</w:t>
      </w:r>
      <w:r w:rsidR="003F60AF">
        <w:rPr>
          <w:b/>
          <w:i/>
        </w:rPr>
        <w:t xml:space="preserve"> heading</w:t>
      </w:r>
      <w:r w:rsidRPr="001D5DA6">
        <w:rPr>
          <w:i/>
        </w:rPr>
        <w:t>)</w:t>
      </w:r>
    </w:p>
    <w:p w:rsidR="005A597B" w:rsidRPr="009F5DBB" w:rsidRDefault="005A597B" w:rsidP="009F5DBB">
      <w:pPr>
        <w:pStyle w:val="Heading2"/>
      </w:pPr>
      <w:r w:rsidRPr="009F5DBB">
        <w:t xml:space="preserve">2.1. </w:t>
      </w:r>
      <w:r w:rsidR="003F60AF">
        <w:t>S</w:t>
      </w:r>
      <w:r w:rsidRPr="009F5DBB">
        <w:t>ubsection</w:t>
      </w:r>
      <w:r w:rsidR="003F60AF">
        <w:t xml:space="preserve"> heading (</w:t>
      </w:r>
      <w:r w:rsidRPr="009F5DBB">
        <w:t>TNR 11</w:t>
      </w:r>
      <w:r w:rsidR="00295522">
        <w:t xml:space="preserve"> </w:t>
      </w:r>
      <w:r w:rsidRPr="009F5DBB">
        <w:t xml:space="preserve">pt, Bold, </w:t>
      </w:r>
      <w:r w:rsidR="001B73E9">
        <w:t>Sentence c</w:t>
      </w:r>
      <w:r w:rsidR="00110139" w:rsidRPr="0005598A">
        <w:t>ase</w:t>
      </w:r>
      <w:r w:rsidR="003F60AF">
        <w:t xml:space="preserve">, </w:t>
      </w:r>
      <w:r w:rsidR="00110139">
        <w:t>L</w:t>
      </w:r>
      <w:r w:rsidR="003F60AF" w:rsidRPr="009F5DBB">
        <w:t xml:space="preserve">eft </w:t>
      </w:r>
      <w:r w:rsidR="001B73E9">
        <w:t>a</w:t>
      </w:r>
      <w:r w:rsidR="003F60AF" w:rsidRPr="009F5DBB">
        <w:t>lign</w:t>
      </w:r>
      <w:r w:rsidR="003F60AF">
        <w:t>ed</w:t>
      </w:r>
      <w:r w:rsidRPr="009F5DBB">
        <w:t>)</w:t>
      </w:r>
    </w:p>
    <w:p w:rsidR="005A597B" w:rsidRPr="00056F52" w:rsidRDefault="002F516E" w:rsidP="009F5DBB">
      <w:pPr>
        <w:rPr>
          <w:i/>
        </w:rPr>
      </w:pPr>
      <w:r w:rsidRPr="00056F52">
        <w:rPr>
          <w:i/>
        </w:rPr>
        <w:t xml:space="preserve">(one </w:t>
      </w:r>
      <w:r w:rsidR="003F60AF">
        <w:rPr>
          <w:i/>
        </w:rPr>
        <w:t>blank line</w:t>
      </w:r>
      <w:r w:rsidRPr="00056F52">
        <w:rPr>
          <w:i/>
        </w:rPr>
        <w:t>)</w:t>
      </w:r>
    </w:p>
    <w:p w:rsidR="003F60AF" w:rsidRPr="00710E42" w:rsidRDefault="003F60AF" w:rsidP="003F60AF">
      <w:pPr>
        <w:rPr>
          <w:b/>
          <w:sz w:val="22"/>
          <w:szCs w:val="22"/>
        </w:rPr>
      </w:pPr>
      <w:r>
        <w:t>For subsection headings</w:t>
      </w:r>
      <w:r w:rsidR="00110139">
        <w:t>,</w:t>
      </w:r>
      <w:r w:rsidR="00E56B1B">
        <w:t xml:space="preserve"> please use the TNR font</w:t>
      </w:r>
      <w:r>
        <w:t xml:space="preserve"> </w:t>
      </w:r>
      <w:r w:rsidRPr="002D6F89">
        <w:t>11</w:t>
      </w:r>
      <w:r>
        <w:t xml:space="preserve"> </w:t>
      </w:r>
      <w:r w:rsidRPr="002D6F89">
        <w:t xml:space="preserve">pt, </w:t>
      </w:r>
      <w:r>
        <w:t>b</w:t>
      </w:r>
      <w:r w:rsidRPr="002D6F89">
        <w:t xml:space="preserve">old, </w:t>
      </w:r>
      <w:r w:rsidRPr="002D6F89">
        <w:rPr>
          <w:lang w:val="en-GB"/>
        </w:rPr>
        <w:t>left align</w:t>
      </w:r>
      <w:r>
        <w:rPr>
          <w:lang w:val="en-GB"/>
        </w:rPr>
        <w:t>ed,</w:t>
      </w:r>
      <w:r w:rsidRPr="002D6F89">
        <w:rPr>
          <w:lang w:val="en-GB"/>
        </w:rPr>
        <w:t xml:space="preserve"> </w:t>
      </w:r>
      <w:r w:rsidR="00110139">
        <w:t>sentence</w:t>
      </w:r>
      <w:r w:rsidRPr="002D6F89">
        <w:t xml:space="preserve"> </w:t>
      </w:r>
      <w:r>
        <w:t>c</w:t>
      </w:r>
      <w:r w:rsidR="00110139">
        <w:t>ase</w:t>
      </w:r>
      <w:r>
        <w:rPr>
          <w:lang w:val="en-GB"/>
        </w:rPr>
        <w:t>. It should be both preceded and followed by one blank line.</w:t>
      </w:r>
    </w:p>
    <w:p w:rsidR="005A597B" w:rsidRPr="009F5DBB" w:rsidRDefault="005A597B" w:rsidP="009F5DBB"/>
    <w:p w:rsidR="005A597B" w:rsidRPr="00710E42" w:rsidRDefault="005A597B" w:rsidP="009F5DBB">
      <w:pPr>
        <w:pStyle w:val="Heading2"/>
      </w:pPr>
      <w:r w:rsidRPr="00710E42">
        <w:t>2.2. Tables</w:t>
      </w:r>
    </w:p>
    <w:p w:rsidR="005A597B" w:rsidRDefault="005A597B" w:rsidP="009F5DBB"/>
    <w:p w:rsidR="003F60AF" w:rsidRDefault="003F60AF" w:rsidP="003F60AF">
      <w:r>
        <w:t xml:space="preserve">Tables should be numbered consecutively, and </w:t>
      </w:r>
      <w:r w:rsidR="00E56B1B">
        <w:t>table captions should be in TNR</w:t>
      </w:r>
      <w:r>
        <w:t xml:space="preserve"> 10 pt, placed above the table</w:t>
      </w:r>
      <w:r w:rsidR="00527909">
        <w:t>,</w:t>
      </w:r>
      <w:r>
        <w:t xml:space="preserve"> and centered, as in the example below: </w:t>
      </w:r>
    </w:p>
    <w:p w:rsidR="00CD0433" w:rsidRDefault="00CD0433" w:rsidP="009F5DBB"/>
    <w:p w:rsidR="005A597B" w:rsidRDefault="005A597B" w:rsidP="00DD3126">
      <w:pPr>
        <w:jc w:val="center"/>
      </w:pPr>
      <w:r>
        <w:rPr>
          <w:b/>
        </w:rPr>
        <w:t>Table 1:</w:t>
      </w:r>
      <w:r>
        <w:t xml:space="preserve">  Table caption</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2268"/>
        <w:gridCol w:w="2268"/>
        <w:gridCol w:w="2268"/>
      </w:tblGrid>
      <w:tr w:rsidR="005A597B">
        <w:trPr>
          <w:jc w:val="center"/>
        </w:trPr>
        <w:tc>
          <w:tcPr>
            <w:tcW w:w="2268" w:type="dxa"/>
            <w:tcBorders>
              <w:top w:val="single" w:sz="12" w:space="0" w:color="auto"/>
              <w:bottom w:val="single" w:sz="12" w:space="0" w:color="auto"/>
            </w:tcBorders>
            <w:shd w:val="clear" w:color="auto" w:fill="FFFFFF"/>
          </w:tcPr>
          <w:p w:rsidR="005A597B" w:rsidRDefault="005A597B" w:rsidP="009F5DBB">
            <w:r>
              <w:t>Column 1</w:t>
            </w:r>
          </w:p>
        </w:tc>
        <w:tc>
          <w:tcPr>
            <w:tcW w:w="2268" w:type="dxa"/>
            <w:tcBorders>
              <w:top w:val="single" w:sz="12" w:space="0" w:color="auto"/>
              <w:bottom w:val="single" w:sz="12" w:space="0" w:color="auto"/>
            </w:tcBorders>
            <w:shd w:val="clear" w:color="auto" w:fill="FFFFFF"/>
          </w:tcPr>
          <w:p w:rsidR="005A597B" w:rsidRDefault="005A597B" w:rsidP="009F5DBB">
            <w:r>
              <w:t>Column 2</w:t>
            </w:r>
          </w:p>
        </w:tc>
        <w:tc>
          <w:tcPr>
            <w:tcW w:w="2268" w:type="dxa"/>
            <w:tcBorders>
              <w:top w:val="single" w:sz="12" w:space="0" w:color="auto"/>
              <w:bottom w:val="single" w:sz="12" w:space="0" w:color="auto"/>
            </w:tcBorders>
            <w:shd w:val="clear" w:color="auto" w:fill="FFFFFF"/>
          </w:tcPr>
          <w:p w:rsidR="005A597B" w:rsidRDefault="005A597B" w:rsidP="009F5DBB">
            <w:r>
              <w:t>Column 3</w:t>
            </w:r>
          </w:p>
        </w:tc>
      </w:tr>
      <w:tr w:rsidR="005A597B">
        <w:trPr>
          <w:jc w:val="center"/>
        </w:trPr>
        <w:tc>
          <w:tcPr>
            <w:tcW w:w="2268" w:type="dxa"/>
            <w:tcBorders>
              <w:top w:val="single" w:sz="12" w:space="0" w:color="auto"/>
            </w:tcBorders>
          </w:tcPr>
          <w:p w:rsidR="005A597B" w:rsidRDefault="005A597B" w:rsidP="009F5DBB">
            <w:r>
              <w:t>Row 1</w:t>
            </w:r>
          </w:p>
        </w:tc>
        <w:tc>
          <w:tcPr>
            <w:tcW w:w="2268" w:type="dxa"/>
            <w:tcBorders>
              <w:top w:val="single" w:sz="12" w:space="0" w:color="auto"/>
            </w:tcBorders>
          </w:tcPr>
          <w:p w:rsidR="005A597B" w:rsidRDefault="005A597B" w:rsidP="009F5DBB">
            <w:r>
              <w:t>Row 1</w:t>
            </w:r>
          </w:p>
        </w:tc>
        <w:tc>
          <w:tcPr>
            <w:tcW w:w="2268" w:type="dxa"/>
            <w:tcBorders>
              <w:top w:val="single" w:sz="12" w:space="0" w:color="auto"/>
            </w:tcBorders>
          </w:tcPr>
          <w:p w:rsidR="005A597B" w:rsidRDefault="005A597B" w:rsidP="009F5DBB">
            <w:r>
              <w:t>Row 1</w:t>
            </w:r>
          </w:p>
        </w:tc>
      </w:tr>
      <w:tr w:rsidR="005A597B">
        <w:trPr>
          <w:jc w:val="center"/>
        </w:trPr>
        <w:tc>
          <w:tcPr>
            <w:tcW w:w="2268" w:type="dxa"/>
          </w:tcPr>
          <w:p w:rsidR="005A597B" w:rsidRDefault="005A597B" w:rsidP="009F5DBB">
            <w:r>
              <w:t>Row 2</w:t>
            </w:r>
          </w:p>
        </w:tc>
        <w:tc>
          <w:tcPr>
            <w:tcW w:w="2268" w:type="dxa"/>
          </w:tcPr>
          <w:p w:rsidR="005A597B" w:rsidRDefault="005A597B" w:rsidP="009F5DBB">
            <w:r>
              <w:t>Row 2</w:t>
            </w:r>
          </w:p>
        </w:tc>
        <w:tc>
          <w:tcPr>
            <w:tcW w:w="2268" w:type="dxa"/>
          </w:tcPr>
          <w:p w:rsidR="005A597B" w:rsidRDefault="005A597B" w:rsidP="009F5DBB">
            <w:r>
              <w:t>Row 2</w:t>
            </w:r>
          </w:p>
        </w:tc>
      </w:tr>
      <w:tr w:rsidR="005A597B">
        <w:trPr>
          <w:jc w:val="center"/>
        </w:trPr>
        <w:tc>
          <w:tcPr>
            <w:tcW w:w="2268" w:type="dxa"/>
            <w:tcBorders>
              <w:bottom w:val="single" w:sz="12" w:space="0" w:color="auto"/>
            </w:tcBorders>
          </w:tcPr>
          <w:p w:rsidR="005A597B" w:rsidRDefault="005A597B" w:rsidP="009F5DBB">
            <w:r>
              <w:t>Row 3</w:t>
            </w:r>
          </w:p>
        </w:tc>
        <w:tc>
          <w:tcPr>
            <w:tcW w:w="2268" w:type="dxa"/>
            <w:tcBorders>
              <w:bottom w:val="single" w:sz="12" w:space="0" w:color="auto"/>
            </w:tcBorders>
          </w:tcPr>
          <w:p w:rsidR="005A597B" w:rsidRDefault="005A597B" w:rsidP="009F5DBB">
            <w:r>
              <w:t>Row 3</w:t>
            </w:r>
          </w:p>
        </w:tc>
        <w:tc>
          <w:tcPr>
            <w:tcW w:w="2268" w:type="dxa"/>
            <w:tcBorders>
              <w:bottom w:val="single" w:sz="12" w:space="0" w:color="auto"/>
            </w:tcBorders>
          </w:tcPr>
          <w:p w:rsidR="005A597B" w:rsidRDefault="005A597B" w:rsidP="009F5DBB">
            <w:r>
              <w:t>Row 3</w:t>
            </w:r>
          </w:p>
        </w:tc>
      </w:tr>
    </w:tbl>
    <w:p w:rsidR="005A597B" w:rsidRDefault="005A597B" w:rsidP="009F5DBB"/>
    <w:p w:rsidR="005A597B" w:rsidRDefault="005A597B" w:rsidP="009F5DBB">
      <w:r>
        <w:t>Please note that the table caption is not bolded.</w:t>
      </w:r>
    </w:p>
    <w:p w:rsidR="005A597B" w:rsidRDefault="005A597B" w:rsidP="009F5DBB"/>
    <w:p w:rsidR="005A597B" w:rsidRPr="00922216" w:rsidRDefault="005A597B" w:rsidP="00DD3126">
      <w:pPr>
        <w:pStyle w:val="Heading2"/>
      </w:pPr>
      <w:r w:rsidRPr="00922216">
        <w:t>2.3. Figures</w:t>
      </w:r>
    </w:p>
    <w:p w:rsidR="005A597B" w:rsidRDefault="005A597B" w:rsidP="009F5DBB"/>
    <w:p w:rsidR="003F60AF" w:rsidRDefault="003F60AF" w:rsidP="003F60AF">
      <w:r>
        <w:t>Figures should also be numbered consecutively. Please do not insert text boxes either below or above the figure. Figure cap</w:t>
      </w:r>
      <w:r w:rsidR="00E56B1B">
        <w:t>tions should be in the TNR font</w:t>
      </w:r>
      <w:r>
        <w:t xml:space="preserve"> 10 pt, placed below the figure and centered, as in the following example:</w:t>
      </w:r>
    </w:p>
    <w:p w:rsidR="005A597B" w:rsidRDefault="005A597B" w:rsidP="009F5DBB"/>
    <w:p w:rsidR="005A597B" w:rsidRDefault="00962DAA" w:rsidP="00DD3126">
      <w:pPr>
        <w:jc w:val="center"/>
      </w:pPr>
      <w:r>
        <w:rPr>
          <w:noProof/>
          <w:lang w:val="en-US"/>
        </w:rPr>
        <w:drawing>
          <wp:inline distT="0" distB="0" distL="0" distR="0">
            <wp:extent cx="1123950" cy="1181100"/>
            <wp:effectExtent l="0" t="0" r="0" b="0"/>
            <wp:docPr id="1" name="Picture 1" descr="RV16La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V16Lase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23950" cy="1181100"/>
                    </a:xfrm>
                    <a:prstGeom prst="rect">
                      <a:avLst/>
                    </a:prstGeom>
                    <a:noFill/>
                    <a:ln>
                      <a:noFill/>
                    </a:ln>
                  </pic:spPr>
                </pic:pic>
              </a:graphicData>
            </a:graphic>
          </wp:inline>
        </w:drawing>
      </w:r>
    </w:p>
    <w:p w:rsidR="005A597B" w:rsidRDefault="005A597B" w:rsidP="00DD3126">
      <w:pPr>
        <w:jc w:val="center"/>
      </w:pPr>
      <w:r>
        <w:rPr>
          <w:b/>
        </w:rPr>
        <w:t>Figure 1:</w:t>
      </w:r>
      <w:r>
        <w:t xml:space="preserve">  Figure caption</w:t>
      </w:r>
    </w:p>
    <w:p w:rsidR="005A597B" w:rsidRDefault="005A597B" w:rsidP="009F5DBB"/>
    <w:p w:rsidR="005A597B" w:rsidRDefault="005A597B" w:rsidP="009F5DBB">
      <w:r>
        <w:t>Please note that the figure caption is not bolded.</w:t>
      </w:r>
    </w:p>
    <w:p w:rsidR="005A597B" w:rsidRDefault="005A597B" w:rsidP="009F5DBB"/>
    <w:p w:rsidR="005A597B" w:rsidRPr="00693476" w:rsidRDefault="005A597B" w:rsidP="00DD3126">
      <w:pPr>
        <w:pStyle w:val="Heading2"/>
      </w:pPr>
      <w:r w:rsidRPr="00693476">
        <w:t>2.4. Equations</w:t>
      </w:r>
    </w:p>
    <w:p w:rsidR="005A597B" w:rsidRDefault="005A597B" w:rsidP="009F5DBB"/>
    <w:p w:rsidR="003F60AF" w:rsidRDefault="003F60AF" w:rsidP="003F60AF">
      <w:r>
        <w:t>Equations should be left aligned, 5 mm indented from the left margin, whereas the equation number should be right aligned. Equa</w:t>
      </w:r>
      <w:r w:rsidR="00E56B1B">
        <w:t>tions should be in the TNR font</w:t>
      </w:r>
      <w:r>
        <w:t xml:space="preserve"> 10 pt, italicized, as shown below:</w:t>
      </w:r>
    </w:p>
    <w:p w:rsidR="005A597B" w:rsidRDefault="005A597B" w:rsidP="009F5DBB"/>
    <w:p w:rsidR="005A597B" w:rsidRDefault="00314810" w:rsidP="001D5DA6">
      <w:pPr>
        <w:tabs>
          <w:tab w:val="left" w:pos="9356"/>
        </w:tabs>
        <w:rPr>
          <w:b/>
        </w:rPr>
      </w:pPr>
      <w:r w:rsidRPr="00314810">
        <w:rPr>
          <w:position w:val="-12"/>
        </w:rPr>
        <w:object w:dxaOrig="152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2pt;height:18.8pt" o:ole="">
            <v:imagedata r:id="rId11" o:title=""/>
          </v:shape>
          <o:OLEObject Type="Embed" ProgID="Equation.3" ShapeID="_x0000_i1025" DrawAspect="Content" ObjectID="_1730829652" r:id="rId12"/>
        </w:object>
      </w:r>
      <w:r w:rsidR="005A597B">
        <w:tab/>
      </w:r>
      <w:r w:rsidR="005A597B">
        <w:tab/>
      </w:r>
      <w:r w:rsidR="005A597B">
        <w:rPr>
          <w:b/>
        </w:rPr>
        <w:t>(1)</w:t>
      </w:r>
    </w:p>
    <w:p w:rsidR="00DD3126" w:rsidRDefault="00DD3126" w:rsidP="00DD3126">
      <w:pPr>
        <w:pStyle w:val="Heading2"/>
      </w:pPr>
    </w:p>
    <w:p w:rsidR="005A597B" w:rsidRPr="00693476" w:rsidRDefault="005A597B" w:rsidP="00DD3126">
      <w:pPr>
        <w:pStyle w:val="Heading2"/>
      </w:pPr>
      <w:r w:rsidRPr="00693476">
        <w:t>2.5. Page numbers and Footnotes Instructions</w:t>
      </w:r>
    </w:p>
    <w:p w:rsidR="005A597B" w:rsidRPr="00693476" w:rsidRDefault="005A597B" w:rsidP="009F5DBB"/>
    <w:p w:rsidR="003F60AF" w:rsidRPr="00693476" w:rsidRDefault="003F60AF" w:rsidP="003F60AF">
      <w:pPr>
        <w:rPr>
          <w:lang w:val="en-GB"/>
        </w:rPr>
      </w:pPr>
      <w:r w:rsidRPr="00693476">
        <w:rPr>
          <w:lang w:val="en-GB"/>
        </w:rPr>
        <w:t xml:space="preserve">Please, do not </w:t>
      </w:r>
      <w:r>
        <w:rPr>
          <w:lang w:val="en-GB"/>
        </w:rPr>
        <w:t>insert page numbers</w:t>
      </w:r>
      <w:r w:rsidRPr="00693476">
        <w:rPr>
          <w:lang w:val="en-GB"/>
        </w:rPr>
        <w:t xml:space="preserve"> anywhere in the paper. Avoid using headers and foot</w:t>
      </w:r>
      <w:r>
        <w:rPr>
          <w:lang w:val="en-GB"/>
        </w:rPr>
        <w:t>ers</w:t>
      </w:r>
      <w:r w:rsidRPr="00693476">
        <w:rPr>
          <w:lang w:val="en-GB"/>
        </w:rPr>
        <w:t>.</w:t>
      </w:r>
    </w:p>
    <w:p w:rsidR="003F60AF" w:rsidRPr="002F516E" w:rsidRDefault="003F60AF" w:rsidP="003F60AF">
      <w:pPr>
        <w:rPr>
          <w:i/>
        </w:rPr>
      </w:pPr>
      <w:r w:rsidRPr="002F516E">
        <w:rPr>
          <w:i/>
        </w:rPr>
        <w:t xml:space="preserve">(two </w:t>
      </w:r>
      <w:r>
        <w:rPr>
          <w:i/>
        </w:rPr>
        <w:t xml:space="preserve">blank lines before the </w:t>
      </w:r>
      <w:r w:rsidRPr="002F516E">
        <w:rPr>
          <w:b/>
          <w:i/>
        </w:rPr>
        <w:t>section</w:t>
      </w:r>
      <w:r>
        <w:rPr>
          <w:b/>
          <w:i/>
        </w:rPr>
        <w:t xml:space="preserve"> heading</w:t>
      </w:r>
      <w:r w:rsidRPr="002F516E">
        <w:rPr>
          <w:i/>
        </w:rPr>
        <w:t>)</w:t>
      </w:r>
    </w:p>
    <w:p w:rsidR="005A597B" w:rsidRDefault="005A597B" w:rsidP="009F5DBB"/>
    <w:p w:rsidR="005A597B" w:rsidRDefault="005A597B" w:rsidP="00A3154F">
      <w:pPr>
        <w:pStyle w:val="Heading1"/>
      </w:pPr>
      <w:r w:rsidRPr="00693476">
        <w:t>3. CONCLUSION</w:t>
      </w:r>
    </w:p>
    <w:p w:rsidR="003F60AF" w:rsidRPr="003F60AF" w:rsidRDefault="003F60AF" w:rsidP="003F60AF"/>
    <w:p w:rsidR="003F60AF" w:rsidRDefault="003F60AF" w:rsidP="003F60AF">
      <w:r>
        <w:t xml:space="preserve">The papers submitted after the </w:t>
      </w:r>
      <w:r w:rsidR="00527909">
        <w:t>above-mentioned</w:t>
      </w:r>
      <w:r>
        <w:t xml:space="preserve"> deadline or in the incorrect format will not be published in the Proceedings.</w:t>
      </w:r>
    </w:p>
    <w:p w:rsidR="003F60AF" w:rsidRPr="00CD0433" w:rsidRDefault="003F60AF" w:rsidP="003F60AF">
      <w:pPr>
        <w:rPr>
          <w:i/>
        </w:rPr>
      </w:pPr>
      <w:r w:rsidRPr="00CD0433">
        <w:rPr>
          <w:i/>
        </w:rPr>
        <w:t xml:space="preserve">(three </w:t>
      </w:r>
      <w:r>
        <w:rPr>
          <w:i/>
        </w:rPr>
        <w:t>blank lines</w:t>
      </w:r>
      <w:r w:rsidRPr="00CD0433">
        <w:rPr>
          <w:i/>
        </w:rPr>
        <w:t xml:space="preserve"> before references)</w:t>
      </w:r>
    </w:p>
    <w:p w:rsidR="00CD0433" w:rsidRDefault="00CD0433" w:rsidP="009F5DBB"/>
    <w:p w:rsidR="004C2161" w:rsidRDefault="004C2161" w:rsidP="009F5DBB"/>
    <w:p w:rsidR="005A597B" w:rsidRPr="00693476" w:rsidRDefault="005A597B" w:rsidP="00056F52">
      <w:pPr>
        <w:pStyle w:val="Heading1"/>
      </w:pPr>
      <w:r w:rsidRPr="00693476">
        <w:lastRenderedPageBreak/>
        <w:t>REFERENCES</w:t>
      </w:r>
    </w:p>
    <w:p w:rsidR="005A597B" w:rsidRDefault="005A597B" w:rsidP="009F5DBB"/>
    <w:p w:rsidR="00246C21" w:rsidRPr="00B54D1E" w:rsidRDefault="00246C21" w:rsidP="00246C21">
      <w:pPr>
        <w:rPr>
          <w:shd w:val="clear" w:color="auto" w:fill="FFFFFF"/>
          <w:lang w:val="sr-Latn-RS"/>
        </w:rPr>
      </w:pPr>
      <w:r w:rsidRPr="00693476">
        <w:t>References</w:t>
      </w:r>
      <w:r>
        <w:t xml:space="preserve"> should be cited within the text using consecutive Arabic numbers in square brackets</w:t>
      </w:r>
      <w:r w:rsidR="00527909">
        <w:t xml:space="preserve"> (</w:t>
      </w:r>
      <w:r>
        <w:t xml:space="preserve">e.g. </w:t>
      </w:r>
      <w:r>
        <w:sym w:font="Symbol" w:char="F05B"/>
      </w:r>
      <w:r>
        <w:t>1</w:t>
      </w:r>
      <w:r>
        <w:sym w:font="Symbol" w:char="F05D"/>
      </w:r>
      <w:r w:rsidR="00527909">
        <w:t>)</w:t>
      </w:r>
      <w:r>
        <w:t xml:space="preserve">. </w:t>
      </w:r>
      <w:r w:rsidRPr="00F011D2">
        <w:rPr>
          <w:color w:val="000000"/>
          <w:shd w:val="clear" w:color="auto" w:fill="FFFFFF"/>
        </w:rPr>
        <w:t xml:space="preserve">The </w:t>
      </w:r>
      <w:r w:rsidRPr="00F011D2">
        <w:rPr>
          <w:bCs/>
          <w:color w:val="000000"/>
          <w:bdr w:val="none" w:sz="0" w:space="0" w:color="auto" w:frame="1"/>
          <w:shd w:val="clear" w:color="auto" w:fill="FFFFFF"/>
        </w:rPr>
        <w:t>list</w:t>
      </w:r>
      <w:r w:rsidRPr="00F011D2">
        <w:rPr>
          <w:color w:val="000000"/>
          <w:shd w:val="clear" w:color="auto" w:fill="FFFFFF"/>
        </w:rPr>
        <w:t> of </w:t>
      </w:r>
      <w:r w:rsidRPr="00F011D2">
        <w:rPr>
          <w:bCs/>
          <w:color w:val="000000"/>
          <w:bdr w:val="none" w:sz="0" w:space="0" w:color="auto" w:frame="1"/>
          <w:shd w:val="clear" w:color="auto" w:fill="FFFFFF"/>
        </w:rPr>
        <w:t xml:space="preserve">references </w:t>
      </w:r>
      <w:r>
        <w:rPr>
          <w:bCs/>
          <w:color w:val="000000"/>
          <w:bdr w:val="none" w:sz="0" w:space="0" w:color="auto" w:frame="1"/>
          <w:shd w:val="clear" w:color="auto" w:fill="FFFFFF"/>
        </w:rPr>
        <w:t>at the end of the paper should contain the references</w:t>
      </w:r>
      <w:r w:rsidRPr="00F011D2">
        <w:rPr>
          <w:color w:val="000000"/>
          <w:shd w:val="clear" w:color="auto" w:fill="FFFFFF"/>
        </w:rPr>
        <w:t xml:space="preserve"> in the </w:t>
      </w:r>
      <w:r w:rsidRPr="00F011D2">
        <w:rPr>
          <w:bCs/>
          <w:color w:val="000000"/>
          <w:bdr w:val="none" w:sz="0" w:space="0" w:color="auto" w:frame="1"/>
          <w:shd w:val="clear" w:color="auto" w:fill="FFFFFF"/>
        </w:rPr>
        <w:t>order</w:t>
      </w:r>
      <w:r w:rsidRPr="00F011D2">
        <w:rPr>
          <w:color w:val="000000"/>
          <w:shd w:val="clear" w:color="auto" w:fill="FFFFFF"/>
        </w:rPr>
        <w:t> of </w:t>
      </w:r>
      <w:r>
        <w:rPr>
          <w:color w:val="000000"/>
          <w:shd w:val="clear" w:color="auto" w:fill="FFFFFF"/>
        </w:rPr>
        <w:t xml:space="preserve">their </w:t>
      </w:r>
      <w:r w:rsidRPr="00F011D2">
        <w:rPr>
          <w:bCs/>
          <w:color w:val="000000"/>
          <w:bdr w:val="none" w:sz="0" w:space="0" w:color="auto" w:frame="1"/>
          <w:shd w:val="clear" w:color="auto" w:fill="FFFFFF"/>
        </w:rPr>
        <w:t>appearance</w:t>
      </w:r>
      <w:r w:rsidRPr="00F011D2">
        <w:rPr>
          <w:color w:val="000000"/>
          <w:shd w:val="clear" w:color="auto" w:fill="FFFFFF"/>
        </w:rPr>
        <w:t> in the </w:t>
      </w:r>
      <w:r w:rsidRPr="00F011D2">
        <w:rPr>
          <w:bCs/>
          <w:color w:val="000000"/>
          <w:bdr w:val="none" w:sz="0" w:space="0" w:color="auto" w:frame="1"/>
          <w:shd w:val="clear" w:color="auto" w:fill="FFFFFF"/>
        </w:rPr>
        <w:t>text</w:t>
      </w:r>
      <w:r w:rsidR="00B54D1E">
        <w:rPr>
          <w:bCs/>
          <w:color w:val="000000"/>
          <w:bdr w:val="none" w:sz="0" w:space="0" w:color="auto" w:frame="1"/>
          <w:shd w:val="clear" w:color="auto" w:fill="FFFFFF"/>
        </w:rPr>
        <w:t xml:space="preserve">, </w:t>
      </w:r>
      <w:r w:rsidR="00B54D1E">
        <w:rPr>
          <w:bCs/>
          <w:color w:val="000000"/>
          <w:bdr w:val="none" w:sz="0" w:space="0" w:color="auto" w:frame="1"/>
          <w:shd w:val="clear" w:color="auto" w:fill="FFFFFF"/>
          <w:lang w:val="sr-Latn-RS"/>
        </w:rPr>
        <w:t>following the guidelines available at</w:t>
      </w:r>
      <w:r w:rsidR="00B54D1E">
        <w:rPr>
          <w:color w:val="000000"/>
          <w:shd w:val="clear" w:color="auto" w:fill="FFFFFF"/>
          <w:lang w:val="sr-Latn-RS"/>
        </w:rPr>
        <w:t xml:space="preserve"> </w:t>
      </w:r>
      <w:hyperlink r:id="rId13" w:history="1">
        <w:r w:rsidR="00B54D1E">
          <w:rPr>
            <w:rStyle w:val="Hyperlink"/>
            <w:shd w:val="clear" w:color="auto" w:fill="FFFFFF"/>
            <w:lang w:val="sr-Latn-RS"/>
          </w:rPr>
          <w:t>https://libraryguides.vu.edu.au/ieeereferencing/home</w:t>
        </w:r>
      </w:hyperlink>
      <w:r w:rsidR="00B54D1E">
        <w:rPr>
          <w:rStyle w:val="Hyperlink"/>
          <w:color w:val="auto"/>
          <w:u w:val="none"/>
          <w:shd w:val="clear" w:color="auto" w:fill="FFFFFF"/>
          <w:lang w:val="sr-Latn-RS"/>
        </w:rPr>
        <w:t>, as in the examples provided below:</w:t>
      </w:r>
    </w:p>
    <w:p w:rsidR="00246C21" w:rsidRDefault="00246C21" w:rsidP="00246C21">
      <w:pPr>
        <w:rPr>
          <w:color w:val="000000"/>
          <w:shd w:val="clear" w:color="auto" w:fill="FFFFFF"/>
        </w:rPr>
      </w:pPr>
    </w:p>
    <w:p w:rsidR="00151259" w:rsidRPr="00B316D6" w:rsidRDefault="00151259" w:rsidP="006D106F">
      <w:pPr>
        <w:spacing w:after="240"/>
      </w:pPr>
      <w:r w:rsidRPr="00B316D6">
        <w:t xml:space="preserve">[1] </w:t>
      </w:r>
      <w:r>
        <w:t xml:space="preserve">D. </w:t>
      </w:r>
      <w:r w:rsidRPr="00B316D6">
        <w:t>Savić</w:t>
      </w:r>
      <w:r w:rsidR="004C713F">
        <w:t>,</w:t>
      </w:r>
      <w:r>
        <w:t xml:space="preserve"> and</w:t>
      </w:r>
      <w:r w:rsidRPr="00B316D6">
        <w:t xml:space="preserve"> </w:t>
      </w:r>
      <w:r>
        <w:t xml:space="preserve">N. </w:t>
      </w:r>
      <w:r w:rsidRPr="00B316D6">
        <w:t>Popović-Šević</w:t>
      </w:r>
      <w:r>
        <w:t xml:space="preserve">, </w:t>
      </w:r>
      <w:r w:rsidRPr="00B316D6">
        <w:t xml:space="preserve">“Digital marketing in public institutions of culture and art in the Republic of Serbia”, </w:t>
      </w:r>
      <w:r w:rsidRPr="00B316D6">
        <w:rPr>
          <w:i/>
        </w:rPr>
        <w:t>Baština</w:t>
      </w:r>
      <w:r w:rsidRPr="00B316D6">
        <w:t>, no. 57, pp. 507–520, 2022.</w:t>
      </w:r>
    </w:p>
    <w:p w:rsidR="00B96276" w:rsidRDefault="00151259" w:rsidP="006D106F">
      <w:pPr>
        <w:spacing w:after="240"/>
        <w:rPr>
          <w:color w:val="000000"/>
          <w:shd w:val="clear" w:color="auto" w:fill="FFFFFF"/>
        </w:rPr>
      </w:pPr>
      <w:r w:rsidRPr="00B96276">
        <w:rPr>
          <w:color w:val="000000"/>
          <w:shd w:val="clear" w:color="auto" w:fill="FFFFFF"/>
        </w:rPr>
        <w:t>[</w:t>
      </w:r>
      <w:r>
        <w:rPr>
          <w:color w:val="000000"/>
          <w:shd w:val="clear" w:color="auto" w:fill="FFFFFF"/>
        </w:rPr>
        <w:t>2]</w:t>
      </w:r>
      <w:r w:rsidRPr="00151259">
        <w:rPr>
          <w:rFonts w:ascii="Helvetica" w:hAnsi="Helvetica" w:cs="Helvetica"/>
          <w:color w:val="333333"/>
          <w:sz w:val="18"/>
          <w:szCs w:val="18"/>
          <w:lang w:val="en-US"/>
        </w:rPr>
        <w:t xml:space="preserve"> </w:t>
      </w:r>
      <w:r w:rsidR="00B96276" w:rsidRPr="00B96276">
        <w:rPr>
          <w:color w:val="000000"/>
          <w:shd w:val="clear" w:color="auto" w:fill="FFFFFF"/>
        </w:rPr>
        <w:t>T. Kaczorek,</w:t>
      </w:r>
      <w:r w:rsidR="00B96276" w:rsidRPr="00B96276">
        <w:rPr>
          <w:i/>
          <w:iCs/>
          <w:color w:val="000000"/>
          <w:shd w:val="clear" w:color="auto" w:fill="FFFFFF"/>
        </w:rPr>
        <w:t> </w:t>
      </w:r>
      <w:r w:rsidR="00B96276" w:rsidRPr="00B96276">
        <w:rPr>
          <w:color w:val="000000"/>
          <w:shd w:val="clear" w:color="auto" w:fill="FFFFFF"/>
        </w:rPr>
        <w:t>"Minimum energy control of fractional positive electrical circuits," </w:t>
      </w:r>
      <w:r w:rsidR="00B96276" w:rsidRPr="00B96276">
        <w:rPr>
          <w:i/>
          <w:iCs/>
          <w:color w:val="000000"/>
          <w:shd w:val="clear" w:color="auto" w:fill="FFFFFF"/>
        </w:rPr>
        <w:t>Archives of Electrical Engineering</w:t>
      </w:r>
      <w:r w:rsidR="00B96276" w:rsidRPr="00B96276">
        <w:rPr>
          <w:color w:val="000000"/>
          <w:shd w:val="clear" w:color="auto" w:fill="FFFFFF"/>
        </w:rPr>
        <w:t>, vol. 65, no. 2, pp.191</w:t>
      </w:r>
      <w:r w:rsidR="00B96276" w:rsidRPr="00B96276">
        <w:rPr>
          <w:b/>
          <w:bCs/>
          <w:i/>
          <w:iCs/>
          <w:color w:val="000000"/>
          <w:shd w:val="clear" w:color="auto" w:fill="FFFFFF"/>
        </w:rPr>
        <w:t>–</w:t>
      </w:r>
      <w:r w:rsidR="00B96276" w:rsidRPr="00B96276">
        <w:rPr>
          <w:color w:val="000000"/>
          <w:shd w:val="clear" w:color="auto" w:fill="FFFFFF"/>
        </w:rPr>
        <w:t>201, Oct. 2016.</w:t>
      </w:r>
    </w:p>
    <w:p w:rsidR="00151259" w:rsidRPr="00151259" w:rsidRDefault="00B96276" w:rsidP="006D106F">
      <w:pPr>
        <w:spacing w:after="240"/>
        <w:rPr>
          <w:color w:val="000000"/>
          <w:shd w:val="clear" w:color="auto" w:fill="FFFFFF"/>
          <w:lang w:val="en-US"/>
        </w:rPr>
      </w:pPr>
      <w:r w:rsidRPr="00B96276">
        <w:rPr>
          <w:color w:val="000000"/>
          <w:shd w:val="clear" w:color="auto" w:fill="FFFFFF"/>
        </w:rPr>
        <w:t>[</w:t>
      </w:r>
      <w:r w:rsidR="004C713F">
        <w:rPr>
          <w:color w:val="000000"/>
          <w:shd w:val="clear" w:color="auto" w:fill="FFFFFF"/>
        </w:rPr>
        <w:t>3</w:t>
      </w:r>
      <w:r w:rsidR="001875AB">
        <w:rPr>
          <w:color w:val="000000"/>
          <w:shd w:val="clear" w:color="auto" w:fill="FFFFFF"/>
        </w:rPr>
        <w:t>]</w:t>
      </w:r>
      <w:r w:rsidR="00CC1B5C">
        <w:rPr>
          <w:color w:val="000000"/>
          <w:shd w:val="clear" w:color="auto" w:fill="FFFFFF"/>
        </w:rPr>
        <w:t xml:space="preserve"> </w:t>
      </w:r>
      <w:r w:rsidR="00151259" w:rsidRPr="00151259">
        <w:rPr>
          <w:color w:val="000000"/>
          <w:shd w:val="clear" w:color="auto" w:fill="FFFFFF"/>
          <w:lang w:val="en-US"/>
        </w:rPr>
        <w:t xml:space="preserve">N. B. </w:t>
      </w:r>
      <w:proofErr w:type="spellStart"/>
      <w:r w:rsidR="00151259" w:rsidRPr="00151259">
        <w:rPr>
          <w:color w:val="000000"/>
          <w:shd w:val="clear" w:color="auto" w:fill="FFFFFF"/>
          <w:lang w:val="en-US"/>
        </w:rPr>
        <w:t>Vargafik</w:t>
      </w:r>
      <w:proofErr w:type="spellEnd"/>
      <w:r w:rsidR="00151259" w:rsidRPr="00151259">
        <w:rPr>
          <w:color w:val="000000"/>
          <w:shd w:val="clear" w:color="auto" w:fill="FFFFFF"/>
          <w:lang w:val="en-US"/>
        </w:rPr>
        <w:t xml:space="preserve">, J. A. </w:t>
      </w:r>
      <w:proofErr w:type="spellStart"/>
      <w:r w:rsidR="00151259" w:rsidRPr="00151259">
        <w:rPr>
          <w:color w:val="000000"/>
          <w:shd w:val="clear" w:color="auto" w:fill="FFFFFF"/>
          <w:lang w:val="en-US"/>
        </w:rPr>
        <w:t>Wiebelt</w:t>
      </w:r>
      <w:proofErr w:type="spellEnd"/>
      <w:r w:rsidR="00151259" w:rsidRPr="00151259">
        <w:rPr>
          <w:color w:val="000000"/>
          <w:shd w:val="clear" w:color="auto" w:fill="FFFFFF"/>
          <w:lang w:val="en-US"/>
        </w:rPr>
        <w:t>, and J. F. Malloy, "Radiative transfer," in </w:t>
      </w:r>
      <w:r w:rsidR="00151259" w:rsidRPr="00151259">
        <w:rPr>
          <w:i/>
          <w:iCs/>
          <w:color w:val="000000"/>
          <w:shd w:val="clear" w:color="auto" w:fill="FFFFFF"/>
          <w:lang w:val="en-US"/>
        </w:rPr>
        <w:t>Convective Heat</w:t>
      </w:r>
      <w:r w:rsidR="00151259" w:rsidRPr="00151259">
        <w:rPr>
          <w:color w:val="000000"/>
          <w:shd w:val="clear" w:color="auto" w:fill="FFFFFF"/>
          <w:lang w:val="en-US"/>
        </w:rPr>
        <w:t xml:space="preserve">. Melbourne: Engineering Education Australia, 2011, </w:t>
      </w:r>
      <w:proofErr w:type="spellStart"/>
      <w:r w:rsidR="00151259" w:rsidRPr="00151259">
        <w:rPr>
          <w:color w:val="000000"/>
          <w:shd w:val="clear" w:color="auto" w:fill="FFFFFF"/>
          <w:lang w:val="en-US"/>
        </w:rPr>
        <w:t>ch.</w:t>
      </w:r>
      <w:proofErr w:type="spellEnd"/>
      <w:r w:rsidR="00151259" w:rsidRPr="00151259">
        <w:rPr>
          <w:color w:val="000000"/>
          <w:shd w:val="clear" w:color="auto" w:fill="FFFFFF"/>
          <w:lang w:val="en-US"/>
        </w:rPr>
        <w:t xml:space="preserve"> 9, pp. 379–398.</w:t>
      </w:r>
    </w:p>
    <w:p w:rsidR="00151259" w:rsidRPr="00151259" w:rsidRDefault="00151259" w:rsidP="006D106F">
      <w:pPr>
        <w:spacing w:after="240"/>
        <w:rPr>
          <w:color w:val="000000"/>
          <w:shd w:val="clear" w:color="auto" w:fill="FFFFFF"/>
          <w:lang w:val="en-US"/>
        </w:rPr>
      </w:pPr>
      <w:r w:rsidRPr="00151259">
        <w:rPr>
          <w:color w:val="000000"/>
          <w:shd w:val="clear" w:color="auto" w:fill="FFFFFF"/>
          <w:lang w:val="en-US"/>
        </w:rPr>
        <w:t>[</w:t>
      </w:r>
      <w:r w:rsidR="004C713F">
        <w:rPr>
          <w:color w:val="000000"/>
          <w:shd w:val="clear" w:color="auto" w:fill="FFFFFF"/>
          <w:lang w:val="en-US"/>
        </w:rPr>
        <w:t>4</w:t>
      </w:r>
      <w:r w:rsidRPr="00151259">
        <w:rPr>
          <w:color w:val="000000"/>
          <w:shd w:val="clear" w:color="auto" w:fill="FFFFFF"/>
          <w:lang w:val="en-US"/>
        </w:rPr>
        <w:t xml:space="preserve">] H. C. </w:t>
      </w:r>
      <w:proofErr w:type="spellStart"/>
      <w:r w:rsidRPr="00151259">
        <w:rPr>
          <w:color w:val="000000"/>
          <w:shd w:val="clear" w:color="auto" w:fill="FFFFFF"/>
          <w:lang w:val="en-US"/>
        </w:rPr>
        <w:t>Hottel</w:t>
      </w:r>
      <w:proofErr w:type="spellEnd"/>
      <w:r w:rsidRPr="00151259">
        <w:rPr>
          <w:color w:val="000000"/>
          <w:shd w:val="clear" w:color="auto" w:fill="FFFFFF"/>
          <w:lang w:val="en-US"/>
        </w:rPr>
        <w:t xml:space="preserve"> and R. Siegel, "Film condensation," in </w:t>
      </w:r>
      <w:r w:rsidRPr="00151259">
        <w:rPr>
          <w:i/>
          <w:iCs/>
          <w:color w:val="000000"/>
          <w:shd w:val="clear" w:color="auto" w:fill="FFFFFF"/>
          <w:lang w:val="en-US"/>
        </w:rPr>
        <w:t>Handbook of Heat Transfer, </w:t>
      </w:r>
      <w:r w:rsidRPr="00151259">
        <w:rPr>
          <w:color w:val="000000"/>
          <w:shd w:val="clear" w:color="auto" w:fill="FFFFFF"/>
          <w:lang w:val="en-US"/>
        </w:rPr>
        <w:t>2nd ed</w:t>
      </w:r>
      <w:r w:rsidRPr="00151259">
        <w:rPr>
          <w:i/>
          <w:iCs/>
          <w:color w:val="000000"/>
          <w:shd w:val="clear" w:color="auto" w:fill="FFFFFF"/>
          <w:lang w:val="en-US"/>
        </w:rPr>
        <w:t>.</w:t>
      </w:r>
      <w:r w:rsidRPr="00151259">
        <w:rPr>
          <w:color w:val="000000"/>
          <w:shd w:val="clear" w:color="auto" w:fill="FFFFFF"/>
          <w:lang w:val="en-US"/>
        </w:rPr>
        <w:t xml:space="preserve"> W. C. McAdams, Ed. New York: McGraw-Hill, 2011, </w:t>
      </w:r>
      <w:proofErr w:type="spellStart"/>
      <w:r w:rsidRPr="00151259">
        <w:rPr>
          <w:color w:val="000000"/>
          <w:shd w:val="clear" w:color="auto" w:fill="FFFFFF"/>
          <w:lang w:val="en-US"/>
        </w:rPr>
        <w:t>ch.</w:t>
      </w:r>
      <w:proofErr w:type="spellEnd"/>
      <w:r w:rsidRPr="00151259">
        <w:rPr>
          <w:color w:val="000000"/>
          <w:shd w:val="clear" w:color="auto" w:fill="FFFFFF"/>
          <w:lang w:val="en-US"/>
        </w:rPr>
        <w:t xml:space="preserve"> 9, pp. 78–99.</w:t>
      </w:r>
    </w:p>
    <w:p w:rsidR="00B96276" w:rsidRDefault="00B96276" w:rsidP="006D106F">
      <w:pPr>
        <w:spacing w:after="240"/>
        <w:rPr>
          <w:color w:val="000000"/>
          <w:shd w:val="clear" w:color="auto" w:fill="FFFFFF"/>
        </w:rPr>
      </w:pPr>
      <w:r w:rsidRPr="00B96276">
        <w:rPr>
          <w:color w:val="000000"/>
          <w:shd w:val="clear" w:color="auto" w:fill="FFFFFF"/>
        </w:rPr>
        <w:t>[</w:t>
      </w:r>
      <w:r w:rsidR="004C713F">
        <w:rPr>
          <w:color w:val="000000"/>
          <w:shd w:val="clear" w:color="auto" w:fill="FFFFFF"/>
        </w:rPr>
        <w:t>5</w:t>
      </w:r>
      <w:r w:rsidRPr="00B96276">
        <w:rPr>
          <w:color w:val="000000"/>
          <w:shd w:val="clear" w:color="auto" w:fill="FFFFFF"/>
        </w:rPr>
        <w:t>]  M. Patrick,</w:t>
      </w:r>
      <w:r w:rsidRPr="00B96276">
        <w:rPr>
          <w:i/>
          <w:iCs/>
          <w:color w:val="000000"/>
          <w:shd w:val="clear" w:color="auto" w:fill="FFFFFF"/>
        </w:rPr>
        <w:t> </w:t>
      </w:r>
      <w:r w:rsidRPr="00B96276">
        <w:rPr>
          <w:color w:val="000000"/>
          <w:shd w:val="clear" w:color="auto" w:fill="FFFFFF"/>
        </w:rPr>
        <w:t>"The origins of today's industrial robots, and where they're headed next," </w:t>
      </w:r>
      <w:r w:rsidRPr="00B96276">
        <w:rPr>
          <w:i/>
          <w:iCs/>
          <w:color w:val="000000"/>
          <w:shd w:val="clear" w:color="auto" w:fill="FFFFFF"/>
        </w:rPr>
        <w:t>Electronics World</w:t>
      </w:r>
      <w:r w:rsidRPr="00B96276">
        <w:rPr>
          <w:color w:val="000000"/>
          <w:shd w:val="clear" w:color="auto" w:fill="FFFFFF"/>
        </w:rPr>
        <w:t>, vol. 124, no. 1987, pp.19–20, Oct. 2018.</w:t>
      </w:r>
    </w:p>
    <w:p w:rsidR="00B96276" w:rsidRDefault="00B96276" w:rsidP="006D106F">
      <w:pPr>
        <w:spacing w:after="240"/>
        <w:rPr>
          <w:color w:val="000000"/>
          <w:shd w:val="clear" w:color="auto" w:fill="FFFFFF"/>
        </w:rPr>
      </w:pPr>
      <w:r w:rsidRPr="00B96276">
        <w:rPr>
          <w:color w:val="000000"/>
          <w:shd w:val="clear" w:color="auto" w:fill="FFFFFF"/>
        </w:rPr>
        <w:t>[</w:t>
      </w:r>
      <w:r w:rsidR="004C713F">
        <w:rPr>
          <w:color w:val="000000"/>
          <w:shd w:val="clear" w:color="auto" w:fill="FFFFFF"/>
        </w:rPr>
        <w:t>6</w:t>
      </w:r>
      <w:r w:rsidR="00CC1B5C">
        <w:rPr>
          <w:color w:val="000000"/>
          <w:shd w:val="clear" w:color="auto" w:fill="FFFFFF"/>
        </w:rPr>
        <w:t xml:space="preserve">] </w:t>
      </w:r>
      <w:r w:rsidRPr="00B96276">
        <w:rPr>
          <w:color w:val="000000"/>
          <w:shd w:val="clear" w:color="auto" w:fill="FFFFFF"/>
        </w:rPr>
        <w:t>G. P. Luth, “Chronology and context of the Hyatt Regency Collapse,” </w:t>
      </w:r>
      <w:r w:rsidRPr="00B96276">
        <w:rPr>
          <w:i/>
          <w:iCs/>
          <w:color w:val="000000"/>
          <w:shd w:val="clear" w:color="auto" w:fill="FFFFFF"/>
        </w:rPr>
        <w:t>Journal of Performance of Constructed Facilities</w:t>
      </w:r>
      <w:r w:rsidRPr="00B96276">
        <w:rPr>
          <w:color w:val="000000"/>
          <w:shd w:val="clear" w:color="auto" w:fill="FFFFFF"/>
        </w:rPr>
        <w:t>, vol. 14, no. 2, pp. 51-61, 2013.</w:t>
      </w:r>
    </w:p>
    <w:p w:rsidR="00AD7825" w:rsidRPr="00AD7825" w:rsidRDefault="00AD7825" w:rsidP="006D106F">
      <w:pPr>
        <w:spacing w:after="240"/>
        <w:rPr>
          <w:color w:val="000000"/>
          <w:shd w:val="clear" w:color="auto" w:fill="FFFFFF"/>
          <w:lang w:val="en-US"/>
        </w:rPr>
      </w:pPr>
      <w:r w:rsidRPr="00AD7825">
        <w:rPr>
          <w:color w:val="000000"/>
          <w:shd w:val="clear" w:color="auto" w:fill="FFFFFF"/>
          <w:lang w:val="en-US"/>
        </w:rPr>
        <w:t>[</w:t>
      </w:r>
      <w:r w:rsidR="004C713F">
        <w:rPr>
          <w:color w:val="000000"/>
          <w:shd w:val="clear" w:color="auto" w:fill="FFFFFF"/>
          <w:lang w:val="en-US"/>
        </w:rPr>
        <w:t>7</w:t>
      </w:r>
      <w:r w:rsidR="001875AB">
        <w:rPr>
          <w:color w:val="000000"/>
          <w:shd w:val="clear" w:color="auto" w:fill="FFFFFF"/>
          <w:lang w:val="en-US"/>
        </w:rPr>
        <w:t>]</w:t>
      </w:r>
      <w:r w:rsidRPr="00AD7825">
        <w:rPr>
          <w:color w:val="000000"/>
          <w:shd w:val="clear" w:color="auto" w:fill="FFFFFF"/>
          <w:lang w:val="en-US"/>
        </w:rPr>
        <w:t> </w:t>
      </w:r>
      <w:r w:rsidRPr="00AD7825">
        <w:rPr>
          <w:i/>
          <w:iCs/>
          <w:color w:val="000000"/>
          <w:shd w:val="clear" w:color="auto" w:fill="FFFFFF"/>
          <w:lang w:val="en-US"/>
        </w:rPr>
        <w:t>ABC Science. Electricity - An Electric Current Flows through Wood in Real-Time Phenomena</w:t>
      </w:r>
      <w:r w:rsidRPr="00AD7825">
        <w:rPr>
          <w:color w:val="000000"/>
          <w:shd w:val="clear" w:color="auto" w:fill="FFFFFF"/>
          <w:lang w:val="en-US"/>
        </w:rPr>
        <w:t xml:space="preserve">. (Jun 8, 2021). Accessed: </w:t>
      </w:r>
      <w:r w:rsidR="001875AB">
        <w:rPr>
          <w:color w:val="000000"/>
          <w:shd w:val="clear" w:color="auto" w:fill="FFFFFF"/>
          <w:lang w:val="en-US"/>
        </w:rPr>
        <w:t>Nov</w:t>
      </w:r>
      <w:r w:rsidRPr="00AD7825">
        <w:rPr>
          <w:color w:val="000000"/>
          <w:shd w:val="clear" w:color="auto" w:fill="FFFFFF"/>
          <w:lang w:val="en-US"/>
        </w:rPr>
        <w:t>. 25, 2022. [Online Video]. Available: https://youtu.be/knACZPQx54s</w:t>
      </w:r>
    </w:p>
    <w:p w:rsidR="00AD7825" w:rsidRDefault="00AD7825" w:rsidP="006D106F">
      <w:pPr>
        <w:spacing w:after="240"/>
        <w:rPr>
          <w:color w:val="000000"/>
          <w:shd w:val="clear" w:color="auto" w:fill="FFFFFF"/>
          <w:lang w:val="en-US"/>
        </w:rPr>
      </w:pPr>
      <w:r w:rsidRPr="00AD7825">
        <w:rPr>
          <w:color w:val="000000"/>
          <w:shd w:val="clear" w:color="auto" w:fill="FFFFFF"/>
          <w:lang w:val="en-US"/>
        </w:rPr>
        <w:t>[</w:t>
      </w:r>
      <w:r>
        <w:rPr>
          <w:color w:val="000000"/>
          <w:shd w:val="clear" w:color="auto" w:fill="FFFFFF"/>
          <w:lang w:val="en-US"/>
        </w:rPr>
        <w:t>8</w:t>
      </w:r>
      <w:r w:rsidR="001875AB">
        <w:rPr>
          <w:color w:val="000000"/>
          <w:shd w:val="clear" w:color="auto" w:fill="FFFFFF"/>
          <w:lang w:val="en-US"/>
        </w:rPr>
        <w:t xml:space="preserve">] </w:t>
      </w:r>
      <w:r w:rsidRPr="00AD7825">
        <w:rPr>
          <w:color w:val="000000"/>
          <w:shd w:val="clear" w:color="auto" w:fill="FFFFFF"/>
          <w:lang w:val="en-US"/>
        </w:rPr>
        <w:t xml:space="preserve">S. Salim, B. </w:t>
      </w:r>
      <w:proofErr w:type="spellStart"/>
      <w:r w:rsidRPr="00AD7825">
        <w:rPr>
          <w:color w:val="000000"/>
          <w:shd w:val="clear" w:color="auto" w:fill="FFFFFF"/>
          <w:lang w:val="en-US"/>
        </w:rPr>
        <w:t>Turnball</w:t>
      </w:r>
      <w:proofErr w:type="spellEnd"/>
      <w:r w:rsidRPr="00AD7825">
        <w:rPr>
          <w:color w:val="000000"/>
          <w:shd w:val="clear" w:color="auto" w:fill="FFFFFF"/>
          <w:lang w:val="en-US"/>
        </w:rPr>
        <w:t xml:space="preserve">, and N. </w:t>
      </w:r>
      <w:proofErr w:type="spellStart"/>
      <w:r w:rsidRPr="00AD7825">
        <w:rPr>
          <w:color w:val="000000"/>
          <w:shd w:val="clear" w:color="auto" w:fill="FFFFFF"/>
          <w:lang w:val="en-US"/>
        </w:rPr>
        <w:t>Moustafa</w:t>
      </w:r>
      <w:proofErr w:type="spellEnd"/>
      <w:r w:rsidRPr="00AD7825">
        <w:rPr>
          <w:color w:val="000000"/>
          <w:shd w:val="clear" w:color="auto" w:fill="FFFFFF"/>
          <w:lang w:val="en-US"/>
        </w:rPr>
        <w:t>, 2021, "Social Media 3.0 Dataset for Integrating Social Media and Internet of Things (SM-</w:t>
      </w:r>
      <w:proofErr w:type="spellStart"/>
      <w:r w:rsidRPr="00AD7825">
        <w:rPr>
          <w:color w:val="000000"/>
          <w:shd w:val="clear" w:color="auto" w:fill="FFFFFF"/>
          <w:lang w:val="en-US"/>
        </w:rPr>
        <w:t>IoT</w:t>
      </w:r>
      <w:proofErr w:type="spellEnd"/>
      <w:r w:rsidRPr="00AD7825">
        <w:rPr>
          <w:color w:val="000000"/>
          <w:shd w:val="clear" w:color="auto" w:fill="FFFFFF"/>
          <w:lang w:val="en-US"/>
        </w:rPr>
        <w:t xml:space="preserve">) Systems," University of New South Wales, </w:t>
      </w:r>
      <w:hyperlink r:id="rId14" w:history="1">
        <w:r w:rsidR="004C713F" w:rsidRPr="00125CE5">
          <w:rPr>
            <w:rStyle w:val="Hyperlink"/>
            <w:shd w:val="clear" w:color="auto" w:fill="FFFFFF"/>
            <w:lang w:val="en-US"/>
          </w:rPr>
          <w:t>https://doi.org/10.26190/J4G2-PB81</w:t>
        </w:r>
      </w:hyperlink>
    </w:p>
    <w:p w:rsidR="004C713F" w:rsidRPr="00AD7825" w:rsidRDefault="004C713F" w:rsidP="006D106F">
      <w:pPr>
        <w:spacing w:after="240"/>
        <w:rPr>
          <w:color w:val="000000"/>
          <w:shd w:val="clear" w:color="auto" w:fill="FFFFFF"/>
          <w:lang w:val="en-US"/>
        </w:rPr>
      </w:pPr>
      <w:r w:rsidRPr="00AD7825">
        <w:rPr>
          <w:color w:val="000000"/>
          <w:shd w:val="clear" w:color="auto" w:fill="FFFFFF"/>
          <w:lang w:val="en-US"/>
        </w:rPr>
        <w:t>[</w:t>
      </w:r>
      <w:r>
        <w:rPr>
          <w:color w:val="000000"/>
          <w:shd w:val="clear" w:color="auto" w:fill="FFFFFF"/>
          <w:lang w:val="en-US"/>
        </w:rPr>
        <w:t xml:space="preserve">9] </w:t>
      </w:r>
      <w:r w:rsidRPr="004C713F">
        <w:rPr>
          <w:color w:val="000000"/>
          <w:shd w:val="clear" w:color="auto" w:fill="FFFFFF"/>
        </w:rPr>
        <w:t>W. M. Rohsenow, "Heat transmission," in </w:t>
      </w:r>
      <w:r w:rsidRPr="004C713F">
        <w:rPr>
          <w:i/>
          <w:iCs/>
          <w:color w:val="000000"/>
          <w:shd w:val="clear" w:color="auto" w:fill="FFFFFF"/>
        </w:rPr>
        <w:t>Thermal Radiation Properties, </w:t>
      </w:r>
      <w:r w:rsidRPr="004C713F">
        <w:rPr>
          <w:color w:val="000000"/>
          <w:shd w:val="clear" w:color="auto" w:fill="FFFFFF"/>
        </w:rPr>
        <w:t>vol. 3, M. W. Catton and J. P. Hartnett, Eds. New York: Macmillan, 2012, ch. 9, pp. 37–62.</w:t>
      </w:r>
    </w:p>
    <w:p w:rsidR="004C713F" w:rsidRDefault="004C713F" w:rsidP="006D106F">
      <w:pPr>
        <w:spacing w:after="240"/>
      </w:pPr>
      <w:r>
        <w:t>[10</w:t>
      </w:r>
      <w:r w:rsidRPr="00B316D6">
        <w:t>] S. Nundy, A. Kakar</w:t>
      </w:r>
      <w:r>
        <w:t>,</w:t>
      </w:r>
      <w:r w:rsidRPr="00B316D6">
        <w:t xml:space="preserve"> and Z. A. Bhutta, “How to Write Results?”</w:t>
      </w:r>
      <w:r w:rsidRPr="00B316D6">
        <w:rPr>
          <w:lang w:val="sr-Cyrl-RS"/>
        </w:rPr>
        <w:t>,</w:t>
      </w:r>
      <w:r w:rsidRPr="00B316D6">
        <w:t xml:space="preserve">  </w:t>
      </w:r>
      <w:r w:rsidRPr="00B316D6">
        <w:rPr>
          <w:i/>
          <w:iCs/>
        </w:rPr>
        <w:t>How to Practice Academic Medicine and Publish from Developing Countries?</w:t>
      </w:r>
      <w:r w:rsidRPr="00B316D6">
        <w:t xml:space="preserve">, Springer, </w:t>
      </w:r>
      <w:r>
        <w:t>2022,</w:t>
      </w:r>
      <w:r w:rsidRPr="00B316D6">
        <w:t xml:space="preserve"> pp. 219–224.</w:t>
      </w:r>
    </w:p>
    <w:p w:rsidR="006B7BB4" w:rsidRPr="00B316D6" w:rsidRDefault="006B7BB4" w:rsidP="006D106F">
      <w:pPr>
        <w:pStyle w:val="Bibliography"/>
        <w:spacing w:after="240"/>
      </w:pPr>
      <w:r>
        <w:t>[11</w:t>
      </w:r>
      <w:r w:rsidRPr="00B316D6">
        <w:t>] M. H. Kashani, M. Madanipour, M. Nikravan, P. Asghari, and E. Mahdipour, “A systematic review of IoT in healthcare: Applications, techniques, and trends”</w:t>
      </w:r>
      <w:r w:rsidRPr="00B316D6">
        <w:rPr>
          <w:lang w:val="sr-Cyrl-RS"/>
        </w:rPr>
        <w:t>,</w:t>
      </w:r>
      <w:r w:rsidRPr="00B316D6">
        <w:t xml:space="preserve"> </w:t>
      </w:r>
      <w:r w:rsidRPr="00B316D6">
        <w:rPr>
          <w:i/>
          <w:iCs/>
        </w:rPr>
        <w:t>Journal of Network and Computer Applications</w:t>
      </w:r>
      <w:r w:rsidRPr="00B316D6">
        <w:t>, vol. 192,</w:t>
      </w:r>
      <w:r>
        <w:t xml:space="preserve"> 2021,</w:t>
      </w:r>
      <w:r w:rsidRPr="00B316D6">
        <w:t xml:space="preserve"> p. 103164.</w:t>
      </w:r>
    </w:p>
    <w:p w:rsidR="006B7BB4" w:rsidRPr="005B0CC6" w:rsidRDefault="006B7BB4" w:rsidP="004C713F"/>
    <w:p w:rsidR="00B96276" w:rsidRDefault="00B96276" w:rsidP="00246C21">
      <w:pPr>
        <w:rPr>
          <w:color w:val="000000"/>
          <w:shd w:val="clear" w:color="auto" w:fill="FFFFFF"/>
        </w:rPr>
      </w:pPr>
      <w:bookmarkStart w:id="0" w:name="_GoBack"/>
      <w:bookmarkEnd w:id="0"/>
    </w:p>
    <w:p w:rsidR="00B96276" w:rsidRDefault="00B96276" w:rsidP="00246C21">
      <w:pPr>
        <w:rPr>
          <w:color w:val="000000"/>
          <w:shd w:val="clear" w:color="auto" w:fill="FFFFFF"/>
        </w:rPr>
      </w:pPr>
    </w:p>
    <w:p w:rsidR="00B96276" w:rsidRDefault="00B96276" w:rsidP="00246C21">
      <w:pPr>
        <w:rPr>
          <w:color w:val="000000"/>
          <w:shd w:val="clear" w:color="auto" w:fill="FFFFFF"/>
        </w:rPr>
      </w:pPr>
    </w:p>
    <w:p w:rsidR="0050777F" w:rsidRPr="00DB5C4F" w:rsidRDefault="0050777F" w:rsidP="00246C21">
      <w:pPr>
        <w:jc w:val="left"/>
      </w:pPr>
    </w:p>
    <w:p w:rsidR="002C5EE8" w:rsidRPr="002C5EE8" w:rsidRDefault="002C5EE8" w:rsidP="009F5DBB"/>
    <w:sectPr w:rsidR="002C5EE8" w:rsidRPr="002C5EE8" w:rsidSect="004C2161">
      <w:headerReference w:type="default" r:id="rId15"/>
      <w:footerReference w:type="default" r:id="rId16"/>
      <w:headerReference w:type="first" r:id="rId17"/>
      <w:footerReference w:type="first" r:id="rId18"/>
      <w:pgSz w:w="11907" w:h="16840" w:code="9"/>
      <w:pgMar w:top="1134" w:right="1134" w:bottom="1134" w:left="1134" w:header="110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139E" w:rsidRDefault="0000139E" w:rsidP="009F5DBB">
      <w:r>
        <w:separator/>
      </w:r>
    </w:p>
  </w:endnote>
  <w:endnote w:type="continuationSeparator" w:id="0">
    <w:p w:rsidR="0000139E" w:rsidRDefault="0000139E" w:rsidP="009F5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4C3" w:rsidRDefault="00EC04C3" w:rsidP="00EC04C3">
    <w:pPr>
      <w:pStyle w:val="Footer"/>
      <w:pBdr>
        <w:top w:val="single" w:sz="4" w:space="1" w:color="auto"/>
      </w:pBd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4C3" w:rsidRDefault="00EC04C3" w:rsidP="00EC04C3">
    <w:pPr>
      <w:pStyle w:val="Footer"/>
      <w:pBdr>
        <w:top w:val="single" w:sz="4" w:space="1"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139E" w:rsidRDefault="0000139E" w:rsidP="009F5DBB">
      <w:r>
        <w:separator/>
      </w:r>
    </w:p>
  </w:footnote>
  <w:footnote w:type="continuationSeparator" w:id="0">
    <w:p w:rsidR="0000139E" w:rsidRDefault="0000139E" w:rsidP="009F5D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4C3" w:rsidRDefault="00EC04C3" w:rsidP="00EC04C3">
    <w:pPr>
      <w:pStyle w:val="Header"/>
      <w:jc w:val="center"/>
    </w:pPr>
    <w:r w:rsidRPr="00ED18BA">
      <w:t>13</w:t>
    </w:r>
    <w:r w:rsidRPr="00971D44">
      <w:rPr>
        <w:vertAlign w:val="superscript"/>
      </w:rPr>
      <w:t>th</w:t>
    </w:r>
    <w:r w:rsidRPr="00ED18BA">
      <w:t xml:space="preserve"> International Scientific Conference</w:t>
    </w:r>
  </w:p>
  <w:p w:rsidR="006548C0" w:rsidRDefault="00EC04C3" w:rsidP="00EC04C3">
    <w:pPr>
      <w:pStyle w:val="Header"/>
      <w:pBdr>
        <w:bottom w:val="single" w:sz="4" w:space="1" w:color="auto"/>
      </w:pBdr>
      <w:jc w:val="center"/>
    </w:pPr>
    <w:r w:rsidRPr="00ED18BA">
      <w:t>Science and Higher Education in Function of Sustainable Development – SED 2023</w:t>
    </w:r>
  </w:p>
  <w:p w:rsidR="00C76F62" w:rsidRPr="00136268" w:rsidRDefault="00C76F62" w:rsidP="009F5DB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6379"/>
      <w:gridCol w:w="1584"/>
    </w:tblGrid>
    <w:tr w:rsidR="00ED18BA" w:rsidTr="00ED18BA">
      <w:tc>
        <w:tcPr>
          <w:tcW w:w="1809" w:type="dxa"/>
        </w:tcPr>
        <w:p w:rsidR="00ED18BA" w:rsidRDefault="00962DAA" w:rsidP="009F5DBB">
          <w:pPr>
            <w:pStyle w:val="Header"/>
          </w:pPr>
          <w:r w:rsidRPr="008C072C">
            <w:rPr>
              <w:noProof/>
              <w:lang w:val="en-US"/>
            </w:rPr>
            <w:drawing>
              <wp:inline distT="0" distB="0" distL="0" distR="0">
                <wp:extent cx="927100" cy="1060450"/>
                <wp:effectExtent l="0" t="0" r="0" b="0"/>
                <wp:docPr id="430" name="Picture 430" descr="E:\SKOLA\sed 2023\Untitle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 descr="E:\SKOLA\sed 2023\Untitled-1.png"/>
                        <pic:cNvPicPr>
                          <a:picLocks noChangeAspect="1" noChangeArrowheads="1"/>
                        </pic:cNvPicPr>
                      </pic:nvPicPr>
                      <pic:blipFill>
                        <a:blip r:embed="rId1">
                          <a:extLst>
                            <a:ext uri="{28A0092B-C50C-407E-A947-70E740481C1C}">
                              <a14:useLocalDpi xmlns:a14="http://schemas.microsoft.com/office/drawing/2010/main" val="0"/>
                            </a:ext>
                          </a:extLst>
                        </a:blip>
                        <a:srcRect l="56194" t="2339"/>
                        <a:stretch>
                          <a:fillRect/>
                        </a:stretch>
                      </pic:blipFill>
                      <pic:spPr bwMode="auto">
                        <a:xfrm>
                          <a:off x="0" y="0"/>
                          <a:ext cx="927100" cy="1060450"/>
                        </a:xfrm>
                        <a:prstGeom prst="rect">
                          <a:avLst/>
                        </a:prstGeom>
                        <a:noFill/>
                        <a:ln>
                          <a:noFill/>
                        </a:ln>
                      </pic:spPr>
                    </pic:pic>
                  </a:graphicData>
                </a:graphic>
              </wp:inline>
            </w:drawing>
          </w:r>
        </w:p>
      </w:tc>
      <w:tc>
        <w:tcPr>
          <w:tcW w:w="6379" w:type="dxa"/>
          <w:vAlign w:val="center"/>
        </w:tcPr>
        <w:p w:rsidR="00ED18BA" w:rsidRDefault="00ED18BA" w:rsidP="001D5DA6">
          <w:pPr>
            <w:pStyle w:val="Header"/>
            <w:jc w:val="center"/>
          </w:pPr>
          <w:r w:rsidRPr="00ED18BA">
            <w:t>13</w:t>
          </w:r>
          <w:r w:rsidRPr="00971D44">
            <w:rPr>
              <w:vertAlign w:val="superscript"/>
            </w:rPr>
            <w:t>th</w:t>
          </w:r>
          <w:r w:rsidRPr="00ED18BA">
            <w:t xml:space="preserve"> International Scientific Conference</w:t>
          </w:r>
        </w:p>
        <w:p w:rsidR="00ED18BA" w:rsidRDefault="00ED18BA" w:rsidP="001D5DA6">
          <w:pPr>
            <w:pStyle w:val="Header"/>
            <w:jc w:val="center"/>
          </w:pPr>
          <w:r w:rsidRPr="00ED18BA">
            <w:t>Science and Higher Education in Function of Sustainable Development – SED 2023</w:t>
          </w:r>
        </w:p>
        <w:p w:rsidR="00ED18BA" w:rsidRDefault="00ED18BA" w:rsidP="009F5DBB">
          <w:pPr>
            <w:pStyle w:val="Header"/>
          </w:pPr>
        </w:p>
      </w:tc>
      <w:tc>
        <w:tcPr>
          <w:tcW w:w="1584" w:type="dxa"/>
        </w:tcPr>
        <w:p w:rsidR="00ED18BA" w:rsidRDefault="00962DAA" w:rsidP="009F5DBB">
          <w:pPr>
            <w:pStyle w:val="Header"/>
          </w:pPr>
          <w:r w:rsidRPr="008C072C">
            <w:rPr>
              <w:noProof/>
              <w:lang w:val="en-US"/>
            </w:rPr>
            <w:drawing>
              <wp:inline distT="0" distB="0" distL="0" distR="0">
                <wp:extent cx="825500" cy="977900"/>
                <wp:effectExtent l="0" t="0" r="0" b="0"/>
                <wp:docPr id="431" name="Picture 431" descr="E:\SKOLA\sed 2023\Untitle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 descr="E:\SKOLA\sed 2023\Untitled-1.png"/>
                        <pic:cNvPicPr>
                          <a:picLocks noChangeAspect="1" noChangeArrowheads="1"/>
                        </pic:cNvPicPr>
                      </pic:nvPicPr>
                      <pic:blipFill>
                        <a:blip r:embed="rId1">
                          <a:extLst>
                            <a:ext uri="{28A0092B-C50C-407E-A947-70E740481C1C}">
                              <a14:useLocalDpi xmlns:a14="http://schemas.microsoft.com/office/drawing/2010/main" val="0"/>
                            </a:ext>
                          </a:extLst>
                        </a:blip>
                        <a:srcRect t="9941" r="60423"/>
                        <a:stretch>
                          <a:fillRect/>
                        </a:stretch>
                      </pic:blipFill>
                      <pic:spPr bwMode="auto">
                        <a:xfrm>
                          <a:off x="0" y="0"/>
                          <a:ext cx="825500" cy="977900"/>
                        </a:xfrm>
                        <a:prstGeom prst="rect">
                          <a:avLst/>
                        </a:prstGeom>
                        <a:noFill/>
                        <a:ln>
                          <a:noFill/>
                        </a:ln>
                      </pic:spPr>
                    </pic:pic>
                  </a:graphicData>
                </a:graphic>
              </wp:inline>
            </w:drawing>
          </w:r>
        </w:p>
      </w:tc>
    </w:tr>
  </w:tbl>
  <w:p w:rsidR="00C76F62" w:rsidRDefault="00C76F62" w:rsidP="00EC04C3">
    <w:pPr>
      <w:pStyle w:val="Header"/>
      <w:pBdr>
        <w:bottom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15694"/>
    <w:multiLevelType w:val="multilevel"/>
    <w:tmpl w:val="669AA90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upperLetter"/>
      <w:pStyle w:val="Heading3"/>
      <w:lvlText w:val="%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
    <w:nsid w:val="152266C3"/>
    <w:multiLevelType w:val="hybridMultilevel"/>
    <w:tmpl w:val="1DA0FF52"/>
    <w:lvl w:ilvl="0" w:tplc="1C9CEC0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EE456E"/>
    <w:multiLevelType w:val="hybridMultilevel"/>
    <w:tmpl w:val="7A382E3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66884F0A"/>
    <w:multiLevelType w:val="hybridMultilevel"/>
    <w:tmpl w:val="DCF66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D1E"/>
    <w:rsid w:val="0000139E"/>
    <w:rsid w:val="00023960"/>
    <w:rsid w:val="0005598A"/>
    <w:rsid w:val="00055D1D"/>
    <w:rsid w:val="00056F52"/>
    <w:rsid w:val="000663AA"/>
    <w:rsid w:val="00076AE5"/>
    <w:rsid w:val="000C6749"/>
    <w:rsid w:val="000D47F8"/>
    <w:rsid w:val="00110139"/>
    <w:rsid w:val="00114DE0"/>
    <w:rsid w:val="00125382"/>
    <w:rsid w:val="001272E7"/>
    <w:rsid w:val="00134888"/>
    <w:rsid w:val="001427C4"/>
    <w:rsid w:val="00150BB8"/>
    <w:rsid w:val="00151259"/>
    <w:rsid w:val="001658B8"/>
    <w:rsid w:val="00167A69"/>
    <w:rsid w:val="001875AB"/>
    <w:rsid w:val="001A6081"/>
    <w:rsid w:val="001B73E9"/>
    <w:rsid w:val="001C409A"/>
    <w:rsid w:val="001D5DA6"/>
    <w:rsid w:val="001F7F23"/>
    <w:rsid w:val="00246C21"/>
    <w:rsid w:val="00287197"/>
    <w:rsid w:val="00290D8D"/>
    <w:rsid w:val="00295522"/>
    <w:rsid w:val="002C5EE8"/>
    <w:rsid w:val="002F516E"/>
    <w:rsid w:val="00314810"/>
    <w:rsid w:val="00314CD9"/>
    <w:rsid w:val="003204EE"/>
    <w:rsid w:val="00332E2B"/>
    <w:rsid w:val="00346B5A"/>
    <w:rsid w:val="00353B21"/>
    <w:rsid w:val="003A06CE"/>
    <w:rsid w:val="003A596F"/>
    <w:rsid w:val="003A6CBE"/>
    <w:rsid w:val="003C0D05"/>
    <w:rsid w:val="003F60AF"/>
    <w:rsid w:val="00446214"/>
    <w:rsid w:val="00466616"/>
    <w:rsid w:val="0048214B"/>
    <w:rsid w:val="004B338D"/>
    <w:rsid w:val="004C2161"/>
    <w:rsid w:val="004C713F"/>
    <w:rsid w:val="004F6D37"/>
    <w:rsid w:val="0050777F"/>
    <w:rsid w:val="00527909"/>
    <w:rsid w:val="005A597B"/>
    <w:rsid w:val="005A7000"/>
    <w:rsid w:val="005B786F"/>
    <w:rsid w:val="005D183C"/>
    <w:rsid w:val="006548C0"/>
    <w:rsid w:val="006851C3"/>
    <w:rsid w:val="006B7BB4"/>
    <w:rsid w:val="006D106F"/>
    <w:rsid w:val="007331AE"/>
    <w:rsid w:val="00760ADA"/>
    <w:rsid w:val="0079446D"/>
    <w:rsid w:val="007B6C26"/>
    <w:rsid w:val="007E153F"/>
    <w:rsid w:val="007E6C39"/>
    <w:rsid w:val="007F681E"/>
    <w:rsid w:val="008328AD"/>
    <w:rsid w:val="0084094A"/>
    <w:rsid w:val="00846B46"/>
    <w:rsid w:val="00857025"/>
    <w:rsid w:val="008827F4"/>
    <w:rsid w:val="008A1789"/>
    <w:rsid w:val="008B77CD"/>
    <w:rsid w:val="008C072C"/>
    <w:rsid w:val="0091191C"/>
    <w:rsid w:val="00914D23"/>
    <w:rsid w:val="00926E5A"/>
    <w:rsid w:val="0092701B"/>
    <w:rsid w:val="00936CFA"/>
    <w:rsid w:val="00962DAA"/>
    <w:rsid w:val="00970925"/>
    <w:rsid w:val="00971D44"/>
    <w:rsid w:val="00974844"/>
    <w:rsid w:val="009836F4"/>
    <w:rsid w:val="00990C18"/>
    <w:rsid w:val="009F5DBB"/>
    <w:rsid w:val="00A2794A"/>
    <w:rsid w:val="00A30B8C"/>
    <w:rsid w:val="00A3154F"/>
    <w:rsid w:val="00A95E88"/>
    <w:rsid w:val="00AA7FF8"/>
    <w:rsid w:val="00AD7825"/>
    <w:rsid w:val="00AF7C57"/>
    <w:rsid w:val="00B20DA3"/>
    <w:rsid w:val="00B316D6"/>
    <w:rsid w:val="00B54D1E"/>
    <w:rsid w:val="00B96276"/>
    <w:rsid w:val="00BE32A6"/>
    <w:rsid w:val="00BF3E89"/>
    <w:rsid w:val="00C13258"/>
    <w:rsid w:val="00C2041E"/>
    <w:rsid w:val="00C32E2D"/>
    <w:rsid w:val="00C34AE8"/>
    <w:rsid w:val="00C76F62"/>
    <w:rsid w:val="00C95EA8"/>
    <w:rsid w:val="00CB3B97"/>
    <w:rsid w:val="00CB69F3"/>
    <w:rsid w:val="00CC1B5C"/>
    <w:rsid w:val="00CD0433"/>
    <w:rsid w:val="00CF5C57"/>
    <w:rsid w:val="00D05C10"/>
    <w:rsid w:val="00D230AC"/>
    <w:rsid w:val="00D82B21"/>
    <w:rsid w:val="00D90FD7"/>
    <w:rsid w:val="00DA4189"/>
    <w:rsid w:val="00DB4EBE"/>
    <w:rsid w:val="00DC7FB3"/>
    <w:rsid w:val="00DD3126"/>
    <w:rsid w:val="00E25DD5"/>
    <w:rsid w:val="00E41766"/>
    <w:rsid w:val="00E56B1B"/>
    <w:rsid w:val="00E80B2A"/>
    <w:rsid w:val="00EC04C3"/>
    <w:rsid w:val="00ED18BA"/>
    <w:rsid w:val="00EE11F4"/>
    <w:rsid w:val="00EF6C36"/>
    <w:rsid w:val="00F4231C"/>
    <w:rsid w:val="00F856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DBB"/>
    <w:pPr>
      <w:jc w:val="both"/>
    </w:pPr>
    <w:rPr>
      <w:lang w:val="sr-Latn-CS"/>
    </w:rPr>
  </w:style>
  <w:style w:type="paragraph" w:styleId="Heading1">
    <w:name w:val="heading 1"/>
    <w:basedOn w:val="Normal"/>
    <w:next w:val="Normal"/>
    <w:qFormat/>
    <w:rsid w:val="009F5DBB"/>
    <w:pPr>
      <w:outlineLvl w:val="0"/>
    </w:pPr>
    <w:rPr>
      <w:b/>
      <w:sz w:val="22"/>
      <w:szCs w:val="22"/>
    </w:rPr>
  </w:style>
  <w:style w:type="paragraph" w:styleId="Heading2">
    <w:name w:val="heading 2"/>
    <w:basedOn w:val="Normal"/>
    <w:next w:val="Normal"/>
    <w:qFormat/>
    <w:rsid w:val="009F5DBB"/>
    <w:pPr>
      <w:outlineLvl w:val="1"/>
    </w:pPr>
    <w:rPr>
      <w:b/>
      <w:sz w:val="22"/>
      <w:szCs w:val="22"/>
    </w:rPr>
  </w:style>
  <w:style w:type="paragraph" w:styleId="Heading3">
    <w:name w:val="heading 3"/>
    <w:aliases w:val="IATED-Subsubsection"/>
    <w:basedOn w:val="Normal"/>
    <w:next w:val="Normal"/>
    <w:link w:val="Heading3Char"/>
    <w:qFormat/>
    <w:rsid w:val="005A597B"/>
    <w:pPr>
      <w:keepNext/>
      <w:numPr>
        <w:ilvl w:val="2"/>
        <w:numId w:val="2"/>
      </w:numPr>
      <w:spacing w:before="120" w:after="60"/>
      <w:outlineLvl w:val="2"/>
    </w:pPr>
    <w:rPr>
      <w:rFonts w:ascii="Arial" w:hAnsi="Arial"/>
      <w:bCs/>
      <w:i/>
      <w:sz w:val="22"/>
      <w:szCs w:val="26"/>
      <w:lang w:val="es-ES" w:eastAsia="es-ES"/>
    </w:rPr>
  </w:style>
  <w:style w:type="paragraph" w:styleId="Heading4">
    <w:name w:val="heading 4"/>
    <w:basedOn w:val="Normal"/>
    <w:next w:val="Normal"/>
    <w:qFormat/>
    <w:rsid w:val="005A597B"/>
    <w:pPr>
      <w:keepNext/>
      <w:numPr>
        <w:ilvl w:val="3"/>
        <w:numId w:val="2"/>
      </w:numPr>
      <w:spacing w:before="240" w:after="60"/>
      <w:outlineLvl w:val="3"/>
    </w:pPr>
    <w:rPr>
      <w:rFonts w:ascii="Cambria" w:hAnsi="Cambria"/>
      <w:b/>
      <w:bCs/>
      <w:sz w:val="28"/>
      <w:szCs w:val="28"/>
      <w:lang w:val="es-ES" w:eastAsia="es-ES"/>
    </w:rPr>
  </w:style>
  <w:style w:type="paragraph" w:styleId="Heading5">
    <w:name w:val="heading 5"/>
    <w:basedOn w:val="Normal"/>
    <w:next w:val="Normal"/>
    <w:qFormat/>
    <w:rsid w:val="005A597B"/>
    <w:pPr>
      <w:numPr>
        <w:ilvl w:val="4"/>
        <w:numId w:val="2"/>
      </w:numPr>
      <w:spacing w:before="240" w:after="60"/>
      <w:outlineLvl w:val="4"/>
    </w:pPr>
    <w:rPr>
      <w:rFonts w:ascii="Cambria" w:hAnsi="Cambria"/>
      <w:b/>
      <w:bCs/>
      <w:i/>
      <w:iCs/>
      <w:sz w:val="26"/>
      <w:szCs w:val="26"/>
      <w:lang w:val="es-ES" w:eastAsia="es-ES"/>
    </w:rPr>
  </w:style>
  <w:style w:type="paragraph" w:styleId="Heading6">
    <w:name w:val="heading 6"/>
    <w:basedOn w:val="Normal"/>
    <w:next w:val="Normal"/>
    <w:qFormat/>
    <w:rsid w:val="005A597B"/>
    <w:pPr>
      <w:numPr>
        <w:ilvl w:val="5"/>
        <w:numId w:val="2"/>
      </w:numPr>
      <w:spacing w:before="240" w:after="60"/>
      <w:outlineLvl w:val="5"/>
    </w:pPr>
    <w:rPr>
      <w:rFonts w:ascii="Cambria" w:hAnsi="Cambria"/>
      <w:b/>
      <w:bCs/>
      <w:sz w:val="22"/>
      <w:szCs w:val="22"/>
      <w:lang w:val="es-ES" w:eastAsia="es-ES"/>
    </w:rPr>
  </w:style>
  <w:style w:type="paragraph" w:styleId="Heading7">
    <w:name w:val="heading 7"/>
    <w:basedOn w:val="Normal"/>
    <w:next w:val="Normal"/>
    <w:qFormat/>
    <w:rsid w:val="005A597B"/>
    <w:pPr>
      <w:numPr>
        <w:ilvl w:val="6"/>
        <w:numId w:val="2"/>
      </w:numPr>
      <w:spacing w:before="240" w:after="60"/>
      <w:outlineLvl w:val="6"/>
    </w:pPr>
    <w:rPr>
      <w:rFonts w:ascii="Cambria" w:hAnsi="Cambria"/>
      <w:lang w:val="es-ES" w:eastAsia="es-ES"/>
    </w:rPr>
  </w:style>
  <w:style w:type="paragraph" w:styleId="Heading8">
    <w:name w:val="heading 8"/>
    <w:basedOn w:val="Normal"/>
    <w:next w:val="Normal"/>
    <w:qFormat/>
    <w:rsid w:val="005A597B"/>
    <w:pPr>
      <w:numPr>
        <w:ilvl w:val="7"/>
        <w:numId w:val="2"/>
      </w:numPr>
      <w:spacing w:before="240" w:after="60"/>
      <w:outlineLvl w:val="7"/>
    </w:pPr>
    <w:rPr>
      <w:rFonts w:ascii="Cambria" w:hAnsi="Cambria"/>
      <w:i/>
      <w:iCs/>
      <w:lang w:val="es-ES" w:eastAsia="es-ES"/>
    </w:rPr>
  </w:style>
  <w:style w:type="paragraph" w:styleId="Heading9">
    <w:name w:val="heading 9"/>
    <w:basedOn w:val="Normal"/>
    <w:next w:val="Normal"/>
    <w:qFormat/>
    <w:rsid w:val="005A597B"/>
    <w:pPr>
      <w:numPr>
        <w:ilvl w:val="8"/>
        <w:numId w:val="2"/>
      </w:numPr>
      <w:spacing w:before="240" w:after="60"/>
      <w:outlineLvl w:val="8"/>
    </w:pPr>
    <w:rPr>
      <w:rFonts w:ascii="Calibri" w:hAnsi="Calibri"/>
      <w:sz w:val="22"/>
      <w:szCs w:val="22"/>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A597B"/>
    <w:rPr>
      <w:color w:val="0000FF"/>
      <w:u w:val="single"/>
    </w:rPr>
  </w:style>
  <w:style w:type="paragraph" w:styleId="BodyText">
    <w:name w:val="Body Text"/>
    <w:basedOn w:val="Normal"/>
    <w:rsid w:val="005A597B"/>
    <w:pPr>
      <w:spacing w:before="100" w:beforeAutospacing="1" w:after="100" w:afterAutospacing="1"/>
    </w:pPr>
  </w:style>
  <w:style w:type="paragraph" w:styleId="BodyText3">
    <w:name w:val="Body Text 3"/>
    <w:basedOn w:val="Normal"/>
    <w:link w:val="BodyText3Char"/>
    <w:rsid w:val="005A597B"/>
    <w:pPr>
      <w:spacing w:after="120"/>
    </w:pPr>
    <w:rPr>
      <w:sz w:val="16"/>
      <w:szCs w:val="16"/>
    </w:rPr>
  </w:style>
  <w:style w:type="character" w:customStyle="1" w:styleId="Heading3Char">
    <w:name w:val="Heading 3 Char"/>
    <w:aliases w:val="IATED-Subsubsection Char"/>
    <w:link w:val="Heading3"/>
    <w:rsid w:val="005A597B"/>
    <w:rPr>
      <w:rFonts w:ascii="Arial" w:hAnsi="Arial"/>
      <w:bCs/>
      <w:i/>
      <w:sz w:val="22"/>
      <w:szCs w:val="26"/>
      <w:lang w:val="es-ES" w:eastAsia="es-ES" w:bidi="ar-SA"/>
    </w:rPr>
  </w:style>
  <w:style w:type="paragraph" w:customStyle="1" w:styleId="Subtitle1">
    <w:name w:val="Subtitle 1"/>
    <w:basedOn w:val="Normal"/>
    <w:next w:val="Maintext"/>
    <w:rsid w:val="002C5EE8"/>
    <w:pPr>
      <w:spacing w:before="240" w:after="120"/>
    </w:pPr>
    <w:rPr>
      <w:rFonts w:ascii="Arial" w:hAnsi="Arial"/>
      <w:b/>
      <w:caps/>
      <w:sz w:val="22"/>
    </w:rPr>
  </w:style>
  <w:style w:type="paragraph" w:customStyle="1" w:styleId="Maintext">
    <w:name w:val="Main text"/>
    <w:basedOn w:val="Normal"/>
    <w:rsid w:val="002C5EE8"/>
    <w:rPr>
      <w:rFonts w:ascii="Arial" w:hAnsi="Arial"/>
      <w:lang w:val="en-GB"/>
    </w:rPr>
  </w:style>
  <w:style w:type="paragraph" w:customStyle="1" w:styleId="Affiliation">
    <w:name w:val="Affiliation"/>
    <w:basedOn w:val="Normal"/>
    <w:next w:val="Maintext"/>
    <w:rsid w:val="002C5EE8"/>
  </w:style>
  <w:style w:type="paragraph" w:styleId="Header">
    <w:name w:val="header"/>
    <w:basedOn w:val="Normal"/>
    <w:link w:val="HeaderChar"/>
    <w:rsid w:val="002C5EE8"/>
    <w:pPr>
      <w:tabs>
        <w:tab w:val="center" w:pos="4320"/>
        <w:tab w:val="right" w:pos="8640"/>
      </w:tabs>
    </w:pPr>
  </w:style>
  <w:style w:type="character" w:customStyle="1" w:styleId="HeaderChar">
    <w:name w:val="Header Char"/>
    <w:basedOn w:val="DefaultParagraphFont"/>
    <w:link w:val="Header"/>
    <w:rsid w:val="002C5EE8"/>
  </w:style>
  <w:style w:type="paragraph" w:styleId="Footer">
    <w:name w:val="footer"/>
    <w:basedOn w:val="Normal"/>
    <w:link w:val="FooterChar"/>
    <w:rsid w:val="008C072C"/>
    <w:pPr>
      <w:tabs>
        <w:tab w:val="center" w:pos="4680"/>
        <w:tab w:val="right" w:pos="9360"/>
      </w:tabs>
    </w:pPr>
  </w:style>
  <w:style w:type="character" w:customStyle="1" w:styleId="FooterChar">
    <w:name w:val="Footer Char"/>
    <w:basedOn w:val="DefaultParagraphFont"/>
    <w:link w:val="Footer"/>
    <w:rsid w:val="008C072C"/>
    <w:rPr>
      <w:sz w:val="24"/>
      <w:szCs w:val="24"/>
    </w:rPr>
  </w:style>
  <w:style w:type="table" w:styleId="TableGrid">
    <w:name w:val="Table Grid"/>
    <w:basedOn w:val="TableNormal"/>
    <w:rsid w:val="00C76F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perTitle">
    <w:name w:val="PaperTitle"/>
    <w:basedOn w:val="BodyText3"/>
    <w:link w:val="PaperTitleChar"/>
    <w:qFormat/>
    <w:rsid w:val="00ED18BA"/>
    <w:pPr>
      <w:spacing w:after="0"/>
      <w:jc w:val="center"/>
    </w:pPr>
    <w:rPr>
      <w:b/>
      <w:sz w:val="28"/>
      <w:szCs w:val="28"/>
    </w:rPr>
  </w:style>
  <w:style w:type="paragraph" w:customStyle="1" w:styleId="Autrhors">
    <w:name w:val="Autrhors"/>
    <w:basedOn w:val="Normal"/>
    <w:link w:val="AutrhorsChar"/>
    <w:qFormat/>
    <w:rsid w:val="009F5DBB"/>
    <w:pPr>
      <w:jc w:val="center"/>
    </w:pPr>
    <w:rPr>
      <w:b/>
      <w:sz w:val="22"/>
      <w:szCs w:val="22"/>
    </w:rPr>
  </w:style>
  <w:style w:type="character" w:customStyle="1" w:styleId="BodyText3Char">
    <w:name w:val="Body Text 3 Char"/>
    <w:basedOn w:val="DefaultParagraphFont"/>
    <w:link w:val="BodyText3"/>
    <w:rsid w:val="00ED18BA"/>
    <w:rPr>
      <w:sz w:val="16"/>
      <w:szCs w:val="16"/>
    </w:rPr>
  </w:style>
  <w:style w:type="character" w:customStyle="1" w:styleId="PaperTitleChar">
    <w:name w:val="PaperTitle Char"/>
    <w:basedOn w:val="BodyText3Char"/>
    <w:link w:val="PaperTitle"/>
    <w:rsid w:val="00ED18BA"/>
    <w:rPr>
      <w:b/>
      <w:sz w:val="28"/>
      <w:szCs w:val="28"/>
    </w:rPr>
  </w:style>
  <w:style w:type="character" w:styleId="FollowedHyperlink">
    <w:name w:val="FollowedHyperlink"/>
    <w:basedOn w:val="DefaultParagraphFont"/>
    <w:rsid w:val="00466616"/>
    <w:rPr>
      <w:color w:val="954F72" w:themeColor="followedHyperlink"/>
      <w:u w:val="single"/>
    </w:rPr>
  </w:style>
  <w:style w:type="character" w:customStyle="1" w:styleId="AutrhorsChar">
    <w:name w:val="Autrhors Char"/>
    <w:basedOn w:val="DefaultParagraphFont"/>
    <w:link w:val="Autrhors"/>
    <w:rsid w:val="009F5DBB"/>
    <w:rPr>
      <w:b/>
      <w:sz w:val="22"/>
      <w:szCs w:val="22"/>
    </w:rPr>
  </w:style>
  <w:style w:type="paragraph" w:styleId="BalloonText">
    <w:name w:val="Balloon Text"/>
    <w:basedOn w:val="Normal"/>
    <w:link w:val="BalloonTextChar"/>
    <w:rsid w:val="00314CD9"/>
    <w:rPr>
      <w:rFonts w:ascii="Tahoma" w:hAnsi="Tahoma" w:cs="Tahoma"/>
      <w:sz w:val="16"/>
      <w:szCs w:val="16"/>
    </w:rPr>
  </w:style>
  <w:style w:type="character" w:customStyle="1" w:styleId="BalloonTextChar">
    <w:name w:val="Balloon Text Char"/>
    <w:basedOn w:val="DefaultParagraphFont"/>
    <w:link w:val="BalloonText"/>
    <w:rsid w:val="00314CD9"/>
    <w:rPr>
      <w:rFonts w:ascii="Tahoma" w:hAnsi="Tahoma" w:cs="Tahoma"/>
      <w:sz w:val="16"/>
      <w:szCs w:val="16"/>
      <w:lang w:val="sr-Latn-CS"/>
    </w:rPr>
  </w:style>
  <w:style w:type="character" w:styleId="Emphasis">
    <w:name w:val="Emphasis"/>
    <w:basedOn w:val="DefaultParagraphFont"/>
    <w:uiPriority w:val="20"/>
    <w:qFormat/>
    <w:rsid w:val="00527909"/>
    <w:rPr>
      <w:i/>
      <w:iCs/>
    </w:rPr>
  </w:style>
  <w:style w:type="paragraph" w:customStyle="1" w:styleId="Abs">
    <w:name w:val="Abs"/>
    <w:basedOn w:val="Normal"/>
    <w:link w:val="AbsChar"/>
    <w:qFormat/>
    <w:rsid w:val="008B77CD"/>
    <w:rPr>
      <w:b/>
      <w:sz w:val="18"/>
      <w:szCs w:val="18"/>
    </w:rPr>
  </w:style>
  <w:style w:type="paragraph" w:styleId="Bibliography">
    <w:name w:val="Bibliography"/>
    <w:basedOn w:val="Normal"/>
    <w:next w:val="Normal"/>
    <w:uiPriority w:val="37"/>
    <w:semiHidden/>
    <w:unhideWhenUsed/>
    <w:rsid w:val="00B316D6"/>
  </w:style>
  <w:style w:type="character" w:customStyle="1" w:styleId="AbsChar">
    <w:name w:val="Abs Char"/>
    <w:basedOn w:val="DefaultParagraphFont"/>
    <w:link w:val="Abs"/>
    <w:rsid w:val="008B77CD"/>
    <w:rPr>
      <w:b/>
      <w:sz w:val="18"/>
      <w:szCs w:val="18"/>
      <w:lang w:val="sr-Latn-CS"/>
    </w:rPr>
  </w:style>
  <w:style w:type="paragraph" w:styleId="FootnoteText">
    <w:name w:val="footnote text"/>
    <w:basedOn w:val="Normal"/>
    <w:link w:val="FootnoteTextChar"/>
    <w:semiHidden/>
    <w:unhideWhenUsed/>
    <w:rsid w:val="00B96276"/>
  </w:style>
  <w:style w:type="character" w:customStyle="1" w:styleId="FootnoteTextChar">
    <w:name w:val="Footnote Text Char"/>
    <w:basedOn w:val="DefaultParagraphFont"/>
    <w:link w:val="FootnoteText"/>
    <w:semiHidden/>
    <w:rsid w:val="00B96276"/>
    <w:rPr>
      <w:lang w:val="sr-Latn-CS"/>
    </w:rPr>
  </w:style>
  <w:style w:type="character" w:styleId="FootnoteReference">
    <w:name w:val="footnote reference"/>
    <w:basedOn w:val="DefaultParagraphFont"/>
    <w:semiHidden/>
    <w:unhideWhenUsed/>
    <w:rsid w:val="00B96276"/>
    <w:rPr>
      <w:vertAlign w:val="superscript"/>
    </w:rPr>
  </w:style>
  <w:style w:type="paragraph" w:styleId="NormalWeb">
    <w:name w:val="Normal (Web)"/>
    <w:basedOn w:val="Normal"/>
    <w:semiHidden/>
    <w:unhideWhenUsed/>
    <w:rsid w:val="00151259"/>
    <w:rPr>
      <w:sz w:val="24"/>
      <w:szCs w:val="24"/>
    </w:rPr>
  </w:style>
  <w:style w:type="character" w:styleId="EndnoteReference">
    <w:name w:val="endnote reference"/>
    <w:basedOn w:val="DefaultParagraphFont"/>
    <w:semiHidden/>
    <w:unhideWhenUsed/>
    <w:rsid w:val="00C2041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DBB"/>
    <w:pPr>
      <w:jc w:val="both"/>
    </w:pPr>
    <w:rPr>
      <w:lang w:val="sr-Latn-CS"/>
    </w:rPr>
  </w:style>
  <w:style w:type="paragraph" w:styleId="Heading1">
    <w:name w:val="heading 1"/>
    <w:basedOn w:val="Normal"/>
    <w:next w:val="Normal"/>
    <w:qFormat/>
    <w:rsid w:val="009F5DBB"/>
    <w:pPr>
      <w:outlineLvl w:val="0"/>
    </w:pPr>
    <w:rPr>
      <w:b/>
      <w:sz w:val="22"/>
      <w:szCs w:val="22"/>
    </w:rPr>
  </w:style>
  <w:style w:type="paragraph" w:styleId="Heading2">
    <w:name w:val="heading 2"/>
    <w:basedOn w:val="Normal"/>
    <w:next w:val="Normal"/>
    <w:qFormat/>
    <w:rsid w:val="009F5DBB"/>
    <w:pPr>
      <w:outlineLvl w:val="1"/>
    </w:pPr>
    <w:rPr>
      <w:b/>
      <w:sz w:val="22"/>
      <w:szCs w:val="22"/>
    </w:rPr>
  </w:style>
  <w:style w:type="paragraph" w:styleId="Heading3">
    <w:name w:val="heading 3"/>
    <w:aliases w:val="IATED-Subsubsection"/>
    <w:basedOn w:val="Normal"/>
    <w:next w:val="Normal"/>
    <w:link w:val="Heading3Char"/>
    <w:qFormat/>
    <w:rsid w:val="005A597B"/>
    <w:pPr>
      <w:keepNext/>
      <w:numPr>
        <w:ilvl w:val="2"/>
        <w:numId w:val="2"/>
      </w:numPr>
      <w:spacing w:before="120" w:after="60"/>
      <w:outlineLvl w:val="2"/>
    </w:pPr>
    <w:rPr>
      <w:rFonts w:ascii="Arial" w:hAnsi="Arial"/>
      <w:bCs/>
      <w:i/>
      <w:sz w:val="22"/>
      <w:szCs w:val="26"/>
      <w:lang w:val="es-ES" w:eastAsia="es-ES"/>
    </w:rPr>
  </w:style>
  <w:style w:type="paragraph" w:styleId="Heading4">
    <w:name w:val="heading 4"/>
    <w:basedOn w:val="Normal"/>
    <w:next w:val="Normal"/>
    <w:qFormat/>
    <w:rsid w:val="005A597B"/>
    <w:pPr>
      <w:keepNext/>
      <w:numPr>
        <w:ilvl w:val="3"/>
        <w:numId w:val="2"/>
      </w:numPr>
      <w:spacing w:before="240" w:after="60"/>
      <w:outlineLvl w:val="3"/>
    </w:pPr>
    <w:rPr>
      <w:rFonts w:ascii="Cambria" w:hAnsi="Cambria"/>
      <w:b/>
      <w:bCs/>
      <w:sz w:val="28"/>
      <w:szCs w:val="28"/>
      <w:lang w:val="es-ES" w:eastAsia="es-ES"/>
    </w:rPr>
  </w:style>
  <w:style w:type="paragraph" w:styleId="Heading5">
    <w:name w:val="heading 5"/>
    <w:basedOn w:val="Normal"/>
    <w:next w:val="Normal"/>
    <w:qFormat/>
    <w:rsid w:val="005A597B"/>
    <w:pPr>
      <w:numPr>
        <w:ilvl w:val="4"/>
        <w:numId w:val="2"/>
      </w:numPr>
      <w:spacing w:before="240" w:after="60"/>
      <w:outlineLvl w:val="4"/>
    </w:pPr>
    <w:rPr>
      <w:rFonts w:ascii="Cambria" w:hAnsi="Cambria"/>
      <w:b/>
      <w:bCs/>
      <w:i/>
      <w:iCs/>
      <w:sz w:val="26"/>
      <w:szCs w:val="26"/>
      <w:lang w:val="es-ES" w:eastAsia="es-ES"/>
    </w:rPr>
  </w:style>
  <w:style w:type="paragraph" w:styleId="Heading6">
    <w:name w:val="heading 6"/>
    <w:basedOn w:val="Normal"/>
    <w:next w:val="Normal"/>
    <w:qFormat/>
    <w:rsid w:val="005A597B"/>
    <w:pPr>
      <w:numPr>
        <w:ilvl w:val="5"/>
        <w:numId w:val="2"/>
      </w:numPr>
      <w:spacing w:before="240" w:after="60"/>
      <w:outlineLvl w:val="5"/>
    </w:pPr>
    <w:rPr>
      <w:rFonts w:ascii="Cambria" w:hAnsi="Cambria"/>
      <w:b/>
      <w:bCs/>
      <w:sz w:val="22"/>
      <w:szCs w:val="22"/>
      <w:lang w:val="es-ES" w:eastAsia="es-ES"/>
    </w:rPr>
  </w:style>
  <w:style w:type="paragraph" w:styleId="Heading7">
    <w:name w:val="heading 7"/>
    <w:basedOn w:val="Normal"/>
    <w:next w:val="Normal"/>
    <w:qFormat/>
    <w:rsid w:val="005A597B"/>
    <w:pPr>
      <w:numPr>
        <w:ilvl w:val="6"/>
        <w:numId w:val="2"/>
      </w:numPr>
      <w:spacing w:before="240" w:after="60"/>
      <w:outlineLvl w:val="6"/>
    </w:pPr>
    <w:rPr>
      <w:rFonts w:ascii="Cambria" w:hAnsi="Cambria"/>
      <w:lang w:val="es-ES" w:eastAsia="es-ES"/>
    </w:rPr>
  </w:style>
  <w:style w:type="paragraph" w:styleId="Heading8">
    <w:name w:val="heading 8"/>
    <w:basedOn w:val="Normal"/>
    <w:next w:val="Normal"/>
    <w:qFormat/>
    <w:rsid w:val="005A597B"/>
    <w:pPr>
      <w:numPr>
        <w:ilvl w:val="7"/>
        <w:numId w:val="2"/>
      </w:numPr>
      <w:spacing w:before="240" w:after="60"/>
      <w:outlineLvl w:val="7"/>
    </w:pPr>
    <w:rPr>
      <w:rFonts w:ascii="Cambria" w:hAnsi="Cambria"/>
      <w:i/>
      <w:iCs/>
      <w:lang w:val="es-ES" w:eastAsia="es-ES"/>
    </w:rPr>
  </w:style>
  <w:style w:type="paragraph" w:styleId="Heading9">
    <w:name w:val="heading 9"/>
    <w:basedOn w:val="Normal"/>
    <w:next w:val="Normal"/>
    <w:qFormat/>
    <w:rsid w:val="005A597B"/>
    <w:pPr>
      <w:numPr>
        <w:ilvl w:val="8"/>
        <w:numId w:val="2"/>
      </w:numPr>
      <w:spacing w:before="240" w:after="60"/>
      <w:outlineLvl w:val="8"/>
    </w:pPr>
    <w:rPr>
      <w:rFonts w:ascii="Calibri" w:hAnsi="Calibri"/>
      <w:sz w:val="22"/>
      <w:szCs w:val="22"/>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A597B"/>
    <w:rPr>
      <w:color w:val="0000FF"/>
      <w:u w:val="single"/>
    </w:rPr>
  </w:style>
  <w:style w:type="paragraph" w:styleId="BodyText">
    <w:name w:val="Body Text"/>
    <w:basedOn w:val="Normal"/>
    <w:rsid w:val="005A597B"/>
    <w:pPr>
      <w:spacing w:before="100" w:beforeAutospacing="1" w:after="100" w:afterAutospacing="1"/>
    </w:pPr>
  </w:style>
  <w:style w:type="paragraph" w:styleId="BodyText3">
    <w:name w:val="Body Text 3"/>
    <w:basedOn w:val="Normal"/>
    <w:link w:val="BodyText3Char"/>
    <w:rsid w:val="005A597B"/>
    <w:pPr>
      <w:spacing w:after="120"/>
    </w:pPr>
    <w:rPr>
      <w:sz w:val="16"/>
      <w:szCs w:val="16"/>
    </w:rPr>
  </w:style>
  <w:style w:type="character" w:customStyle="1" w:styleId="Heading3Char">
    <w:name w:val="Heading 3 Char"/>
    <w:aliases w:val="IATED-Subsubsection Char"/>
    <w:link w:val="Heading3"/>
    <w:rsid w:val="005A597B"/>
    <w:rPr>
      <w:rFonts w:ascii="Arial" w:hAnsi="Arial"/>
      <w:bCs/>
      <w:i/>
      <w:sz w:val="22"/>
      <w:szCs w:val="26"/>
      <w:lang w:val="es-ES" w:eastAsia="es-ES" w:bidi="ar-SA"/>
    </w:rPr>
  </w:style>
  <w:style w:type="paragraph" w:customStyle="1" w:styleId="Subtitle1">
    <w:name w:val="Subtitle 1"/>
    <w:basedOn w:val="Normal"/>
    <w:next w:val="Maintext"/>
    <w:rsid w:val="002C5EE8"/>
    <w:pPr>
      <w:spacing w:before="240" w:after="120"/>
    </w:pPr>
    <w:rPr>
      <w:rFonts w:ascii="Arial" w:hAnsi="Arial"/>
      <w:b/>
      <w:caps/>
      <w:sz w:val="22"/>
    </w:rPr>
  </w:style>
  <w:style w:type="paragraph" w:customStyle="1" w:styleId="Maintext">
    <w:name w:val="Main text"/>
    <w:basedOn w:val="Normal"/>
    <w:rsid w:val="002C5EE8"/>
    <w:rPr>
      <w:rFonts w:ascii="Arial" w:hAnsi="Arial"/>
      <w:lang w:val="en-GB"/>
    </w:rPr>
  </w:style>
  <w:style w:type="paragraph" w:customStyle="1" w:styleId="Affiliation">
    <w:name w:val="Affiliation"/>
    <w:basedOn w:val="Normal"/>
    <w:next w:val="Maintext"/>
    <w:rsid w:val="002C5EE8"/>
  </w:style>
  <w:style w:type="paragraph" w:styleId="Header">
    <w:name w:val="header"/>
    <w:basedOn w:val="Normal"/>
    <w:link w:val="HeaderChar"/>
    <w:rsid w:val="002C5EE8"/>
    <w:pPr>
      <w:tabs>
        <w:tab w:val="center" w:pos="4320"/>
        <w:tab w:val="right" w:pos="8640"/>
      </w:tabs>
    </w:pPr>
  </w:style>
  <w:style w:type="character" w:customStyle="1" w:styleId="HeaderChar">
    <w:name w:val="Header Char"/>
    <w:basedOn w:val="DefaultParagraphFont"/>
    <w:link w:val="Header"/>
    <w:rsid w:val="002C5EE8"/>
  </w:style>
  <w:style w:type="paragraph" w:styleId="Footer">
    <w:name w:val="footer"/>
    <w:basedOn w:val="Normal"/>
    <w:link w:val="FooterChar"/>
    <w:rsid w:val="008C072C"/>
    <w:pPr>
      <w:tabs>
        <w:tab w:val="center" w:pos="4680"/>
        <w:tab w:val="right" w:pos="9360"/>
      </w:tabs>
    </w:pPr>
  </w:style>
  <w:style w:type="character" w:customStyle="1" w:styleId="FooterChar">
    <w:name w:val="Footer Char"/>
    <w:basedOn w:val="DefaultParagraphFont"/>
    <w:link w:val="Footer"/>
    <w:rsid w:val="008C072C"/>
    <w:rPr>
      <w:sz w:val="24"/>
      <w:szCs w:val="24"/>
    </w:rPr>
  </w:style>
  <w:style w:type="table" w:styleId="TableGrid">
    <w:name w:val="Table Grid"/>
    <w:basedOn w:val="TableNormal"/>
    <w:rsid w:val="00C76F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perTitle">
    <w:name w:val="PaperTitle"/>
    <w:basedOn w:val="BodyText3"/>
    <w:link w:val="PaperTitleChar"/>
    <w:qFormat/>
    <w:rsid w:val="00ED18BA"/>
    <w:pPr>
      <w:spacing w:after="0"/>
      <w:jc w:val="center"/>
    </w:pPr>
    <w:rPr>
      <w:b/>
      <w:sz w:val="28"/>
      <w:szCs w:val="28"/>
    </w:rPr>
  </w:style>
  <w:style w:type="paragraph" w:customStyle="1" w:styleId="Autrhors">
    <w:name w:val="Autrhors"/>
    <w:basedOn w:val="Normal"/>
    <w:link w:val="AutrhorsChar"/>
    <w:qFormat/>
    <w:rsid w:val="009F5DBB"/>
    <w:pPr>
      <w:jc w:val="center"/>
    </w:pPr>
    <w:rPr>
      <w:b/>
      <w:sz w:val="22"/>
      <w:szCs w:val="22"/>
    </w:rPr>
  </w:style>
  <w:style w:type="character" w:customStyle="1" w:styleId="BodyText3Char">
    <w:name w:val="Body Text 3 Char"/>
    <w:basedOn w:val="DefaultParagraphFont"/>
    <w:link w:val="BodyText3"/>
    <w:rsid w:val="00ED18BA"/>
    <w:rPr>
      <w:sz w:val="16"/>
      <w:szCs w:val="16"/>
    </w:rPr>
  </w:style>
  <w:style w:type="character" w:customStyle="1" w:styleId="PaperTitleChar">
    <w:name w:val="PaperTitle Char"/>
    <w:basedOn w:val="BodyText3Char"/>
    <w:link w:val="PaperTitle"/>
    <w:rsid w:val="00ED18BA"/>
    <w:rPr>
      <w:b/>
      <w:sz w:val="28"/>
      <w:szCs w:val="28"/>
    </w:rPr>
  </w:style>
  <w:style w:type="character" w:styleId="FollowedHyperlink">
    <w:name w:val="FollowedHyperlink"/>
    <w:basedOn w:val="DefaultParagraphFont"/>
    <w:rsid w:val="00466616"/>
    <w:rPr>
      <w:color w:val="954F72" w:themeColor="followedHyperlink"/>
      <w:u w:val="single"/>
    </w:rPr>
  </w:style>
  <w:style w:type="character" w:customStyle="1" w:styleId="AutrhorsChar">
    <w:name w:val="Autrhors Char"/>
    <w:basedOn w:val="DefaultParagraphFont"/>
    <w:link w:val="Autrhors"/>
    <w:rsid w:val="009F5DBB"/>
    <w:rPr>
      <w:b/>
      <w:sz w:val="22"/>
      <w:szCs w:val="22"/>
    </w:rPr>
  </w:style>
  <w:style w:type="paragraph" w:styleId="BalloonText">
    <w:name w:val="Balloon Text"/>
    <w:basedOn w:val="Normal"/>
    <w:link w:val="BalloonTextChar"/>
    <w:rsid w:val="00314CD9"/>
    <w:rPr>
      <w:rFonts w:ascii="Tahoma" w:hAnsi="Tahoma" w:cs="Tahoma"/>
      <w:sz w:val="16"/>
      <w:szCs w:val="16"/>
    </w:rPr>
  </w:style>
  <w:style w:type="character" w:customStyle="1" w:styleId="BalloonTextChar">
    <w:name w:val="Balloon Text Char"/>
    <w:basedOn w:val="DefaultParagraphFont"/>
    <w:link w:val="BalloonText"/>
    <w:rsid w:val="00314CD9"/>
    <w:rPr>
      <w:rFonts w:ascii="Tahoma" w:hAnsi="Tahoma" w:cs="Tahoma"/>
      <w:sz w:val="16"/>
      <w:szCs w:val="16"/>
      <w:lang w:val="sr-Latn-CS"/>
    </w:rPr>
  </w:style>
  <w:style w:type="character" w:styleId="Emphasis">
    <w:name w:val="Emphasis"/>
    <w:basedOn w:val="DefaultParagraphFont"/>
    <w:uiPriority w:val="20"/>
    <w:qFormat/>
    <w:rsid w:val="00527909"/>
    <w:rPr>
      <w:i/>
      <w:iCs/>
    </w:rPr>
  </w:style>
  <w:style w:type="paragraph" w:customStyle="1" w:styleId="Abs">
    <w:name w:val="Abs"/>
    <w:basedOn w:val="Normal"/>
    <w:link w:val="AbsChar"/>
    <w:qFormat/>
    <w:rsid w:val="008B77CD"/>
    <w:rPr>
      <w:b/>
      <w:sz w:val="18"/>
      <w:szCs w:val="18"/>
    </w:rPr>
  </w:style>
  <w:style w:type="paragraph" w:styleId="Bibliography">
    <w:name w:val="Bibliography"/>
    <w:basedOn w:val="Normal"/>
    <w:next w:val="Normal"/>
    <w:uiPriority w:val="37"/>
    <w:semiHidden/>
    <w:unhideWhenUsed/>
    <w:rsid w:val="00B316D6"/>
  </w:style>
  <w:style w:type="character" w:customStyle="1" w:styleId="AbsChar">
    <w:name w:val="Abs Char"/>
    <w:basedOn w:val="DefaultParagraphFont"/>
    <w:link w:val="Abs"/>
    <w:rsid w:val="008B77CD"/>
    <w:rPr>
      <w:b/>
      <w:sz w:val="18"/>
      <w:szCs w:val="18"/>
      <w:lang w:val="sr-Latn-CS"/>
    </w:rPr>
  </w:style>
  <w:style w:type="paragraph" w:styleId="FootnoteText">
    <w:name w:val="footnote text"/>
    <w:basedOn w:val="Normal"/>
    <w:link w:val="FootnoteTextChar"/>
    <w:semiHidden/>
    <w:unhideWhenUsed/>
    <w:rsid w:val="00B96276"/>
  </w:style>
  <w:style w:type="character" w:customStyle="1" w:styleId="FootnoteTextChar">
    <w:name w:val="Footnote Text Char"/>
    <w:basedOn w:val="DefaultParagraphFont"/>
    <w:link w:val="FootnoteText"/>
    <w:semiHidden/>
    <w:rsid w:val="00B96276"/>
    <w:rPr>
      <w:lang w:val="sr-Latn-CS"/>
    </w:rPr>
  </w:style>
  <w:style w:type="character" w:styleId="FootnoteReference">
    <w:name w:val="footnote reference"/>
    <w:basedOn w:val="DefaultParagraphFont"/>
    <w:semiHidden/>
    <w:unhideWhenUsed/>
    <w:rsid w:val="00B96276"/>
    <w:rPr>
      <w:vertAlign w:val="superscript"/>
    </w:rPr>
  </w:style>
  <w:style w:type="paragraph" w:styleId="NormalWeb">
    <w:name w:val="Normal (Web)"/>
    <w:basedOn w:val="Normal"/>
    <w:semiHidden/>
    <w:unhideWhenUsed/>
    <w:rsid w:val="00151259"/>
    <w:rPr>
      <w:sz w:val="24"/>
      <w:szCs w:val="24"/>
    </w:rPr>
  </w:style>
  <w:style w:type="character" w:styleId="EndnoteReference">
    <w:name w:val="endnote reference"/>
    <w:basedOn w:val="DefaultParagraphFont"/>
    <w:semiHidden/>
    <w:unhideWhenUsed/>
    <w:rsid w:val="00C2041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344186">
      <w:bodyDiv w:val="1"/>
      <w:marLeft w:val="0"/>
      <w:marRight w:val="0"/>
      <w:marTop w:val="0"/>
      <w:marBottom w:val="0"/>
      <w:divBdr>
        <w:top w:val="none" w:sz="0" w:space="0" w:color="auto"/>
        <w:left w:val="none" w:sz="0" w:space="0" w:color="auto"/>
        <w:bottom w:val="none" w:sz="0" w:space="0" w:color="auto"/>
        <w:right w:val="none" w:sz="0" w:space="0" w:color="auto"/>
      </w:divBdr>
    </w:div>
    <w:div w:id="320700092">
      <w:bodyDiv w:val="1"/>
      <w:marLeft w:val="0"/>
      <w:marRight w:val="0"/>
      <w:marTop w:val="0"/>
      <w:marBottom w:val="0"/>
      <w:divBdr>
        <w:top w:val="none" w:sz="0" w:space="0" w:color="auto"/>
        <w:left w:val="none" w:sz="0" w:space="0" w:color="auto"/>
        <w:bottom w:val="none" w:sz="0" w:space="0" w:color="auto"/>
        <w:right w:val="none" w:sz="0" w:space="0" w:color="auto"/>
      </w:divBdr>
    </w:div>
    <w:div w:id="373316657">
      <w:bodyDiv w:val="1"/>
      <w:marLeft w:val="0"/>
      <w:marRight w:val="0"/>
      <w:marTop w:val="0"/>
      <w:marBottom w:val="0"/>
      <w:divBdr>
        <w:top w:val="none" w:sz="0" w:space="0" w:color="auto"/>
        <w:left w:val="none" w:sz="0" w:space="0" w:color="auto"/>
        <w:bottom w:val="none" w:sz="0" w:space="0" w:color="auto"/>
        <w:right w:val="none" w:sz="0" w:space="0" w:color="auto"/>
      </w:divBdr>
    </w:div>
    <w:div w:id="507790895">
      <w:bodyDiv w:val="1"/>
      <w:marLeft w:val="0"/>
      <w:marRight w:val="0"/>
      <w:marTop w:val="0"/>
      <w:marBottom w:val="0"/>
      <w:divBdr>
        <w:top w:val="none" w:sz="0" w:space="0" w:color="auto"/>
        <w:left w:val="none" w:sz="0" w:space="0" w:color="auto"/>
        <w:bottom w:val="none" w:sz="0" w:space="0" w:color="auto"/>
        <w:right w:val="none" w:sz="0" w:space="0" w:color="auto"/>
      </w:divBdr>
    </w:div>
    <w:div w:id="722873946">
      <w:bodyDiv w:val="1"/>
      <w:marLeft w:val="0"/>
      <w:marRight w:val="0"/>
      <w:marTop w:val="0"/>
      <w:marBottom w:val="0"/>
      <w:divBdr>
        <w:top w:val="none" w:sz="0" w:space="0" w:color="auto"/>
        <w:left w:val="none" w:sz="0" w:space="0" w:color="auto"/>
        <w:bottom w:val="none" w:sz="0" w:space="0" w:color="auto"/>
        <w:right w:val="none" w:sz="0" w:space="0" w:color="auto"/>
      </w:divBdr>
    </w:div>
    <w:div w:id="776674613">
      <w:bodyDiv w:val="1"/>
      <w:marLeft w:val="0"/>
      <w:marRight w:val="0"/>
      <w:marTop w:val="0"/>
      <w:marBottom w:val="0"/>
      <w:divBdr>
        <w:top w:val="none" w:sz="0" w:space="0" w:color="auto"/>
        <w:left w:val="none" w:sz="0" w:space="0" w:color="auto"/>
        <w:bottom w:val="none" w:sz="0" w:space="0" w:color="auto"/>
        <w:right w:val="none" w:sz="0" w:space="0" w:color="auto"/>
      </w:divBdr>
    </w:div>
    <w:div w:id="1269700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ibraryguides.vu.edu.au/ieeereferencing/home"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1.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sed@vpts.edu.rs" TargetMode="External"/><Relationship Id="rId14" Type="http://schemas.openxmlformats.org/officeDocument/2006/relationships/hyperlink" Target="https://doi.org/10.26190/J4G2-PB81"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D:\ivana%20moja%20zvezda\SED%202023\Paper%20Format%20Template%20%20SED%20202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B31120-5179-4154-85B5-CD3DDE6C0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Paper Format Template  SED 2023</Template>
  <TotalTime>1</TotalTime>
  <Pages>1</Pages>
  <Words>1222</Words>
  <Characters>6972</Characters>
  <Application>Microsoft Office Word</Application>
  <DocSecurity>0</DocSecurity>
  <Lines>58</Lines>
  <Paragraphs>16</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These are the guidelines how to prepare a paper for the proceedings of the 5th SED 2012</vt:lpstr>
      <vt:lpstr>1. INTRODUCTION (SECTION HEADING, TNR 11, BOLD, UPPER CASE, LEFT ALLIGNED)</vt:lpstr>
      <vt:lpstr>2. TECHNICAL REQUIREMENTS</vt:lpstr>
      <vt:lpstr>    2.1. Subsection heading (TNR 11 pt, Bold, Sentence case, Left aligned)</vt:lpstr>
      <vt:lpstr>    2.2. Tables</vt:lpstr>
      <vt:lpstr>    2.3. Figures</vt:lpstr>
      <vt:lpstr>    2.4. Equations</vt:lpstr>
      <vt:lpstr>    </vt:lpstr>
      <vt:lpstr>    2.5. Page numbers and Footnotes Instructions</vt:lpstr>
      <vt:lpstr>3. CONCLUSION</vt:lpstr>
      <vt:lpstr>REFERENCES </vt:lpstr>
    </vt:vector>
  </TitlesOfParts>
  <Company>****</Company>
  <LinksUpToDate>false</LinksUpToDate>
  <CharactersWithSpaces>8178</CharactersWithSpaces>
  <SharedDoc>false</SharedDoc>
  <HLinks>
    <vt:vector size="24" baseType="variant">
      <vt:variant>
        <vt:i4>7274550</vt:i4>
      </vt:variant>
      <vt:variant>
        <vt:i4>12</vt:i4>
      </vt:variant>
      <vt:variant>
        <vt:i4>0</vt:i4>
      </vt:variant>
      <vt:variant>
        <vt:i4>5</vt:i4>
      </vt:variant>
      <vt:variant>
        <vt:lpwstr>http://www.ekoplan.gov.rs/</vt:lpwstr>
      </vt:variant>
      <vt:variant>
        <vt:lpwstr/>
      </vt:variant>
      <vt:variant>
        <vt:i4>6553659</vt:i4>
      </vt:variant>
      <vt:variant>
        <vt:i4>9</vt:i4>
      </vt:variant>
      <vt:variant>
        <vt:i4>0</vt:i4>
      </vt:variant>
      <vt:variant>
        <vt:i4>5</vt:i4>
      </vt:variant>
      <vt:variant>
        <vt:lpwstr>http://www.cqm.rs/fq2006/pdf/B/11 Aksentijevic S., Djuricic M., Milutinovic S..pdf</vt:lpwstr>
      </vt:variant>
      <vt:variant>
        <vt:lpwstr/>
      </vt:variant>
      <vt:variant>
        <vt:i4>6291470</vt:i4>
      </vt:variant>
      <vt:variant>
        <vt:i4>3</vt:i4>
      </vt:variant>
      <vt:variant>
        <vt:i4>0</vt:i4>
      </vt:variant>
      <vt:variant>
        <vt:i4>5</vt:i4>
      </vt:variant>
      <vt:variant>
        <vt:lpwstr>mailto:sed@vpts.edu.rs</vt:lpwstr>
      </vt:variant>
      <vt:variant>
        <vt:lpwstr/>
      </vt:variant>
      <vt:variant>
        <vt:i4>6291470</vt:i4>
      </vt:variant>
      <vt:variant>
        <vt:i4>0</vt:i4>
      </vt:variant>
      <vt:variant>
        <vt:i4>0</vt:i4>
      </vt:variant>
      <vt:variant>
        <vt:i4>5</vt:i4>
      </vt:variant>
      <vt:variant>
        <vt:lpwstr>mailto:sed@vpts.edu.rs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These are the guidelines how to prepare a paper for the proceedings of the 5th SED 2012</dc:title>
  <dc:creator>Windows User</dc:creator>
  <cp:lastModifiedBy>Windows User</cp:lastModifiedBy>
  <cp:revision>2</cp:revision>
  <dcterms:created xsi:type="dcterms:W3CDTF">2022-11-24T20:13:00Z</dcterms:created>
  <dcterms:modified xsi:type="dcterms:W3CDTF">2022-11-24T20:14:00Z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5d269a76e6eae20e5ea9b4d2232c80acce4a3cea96a2474319167d829f0bd429</vt:lpwstr>
  </property>
</Properties>
</file>